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70" w:rsidRDefault="00296570" w:rsidP="00CA0C53">
      <w:pPr>
        <w:pStyle w:val="Header"/>
        <w:rPr>
          <w:b/>
          <w:i/>
          <w:snapToGrid w:val="0"/>
          <w:lang w:val="ro-RO"/>
        </w:rPr>
      </w:pPr>
      <w:bookmarkStart w:id="0" w:name="_GoBack"/>
      <w:bookmarkEnd w:id="0"/>
    </w:p>
    <w:p w:rsidR="00CA0C53" w:rsidRDefault="00AD062B" w:rsidP="00CA0C53">
      <w:pPr>
        <w:pStyle w:val="Header"/>
        <w:rPr>
          <w:snapToGrid w:val="0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1812290" cy="807720"/>
                <wp:effectExtent l="9525" t="7620" r="7620" b="133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C53" w:rsidRPr="00E56992" w:rsidRDefault="00CA0C53" w:rsidP="00CA0C53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600200" cy="981075"/>
                                  <wp:effectExtent l="19050" t="0" r="0" b="0"/>
                                  <wp:docPr id="1" name="Imagine 1" descr="csei M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sei M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.6pt;width:142.7pt;height:63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MeJQIAAE8EAAAOAAAAZHJzL2Uyb0RvYy54bWysVMFu2zAMvQ/YPwi6L3aMZG2MOEWXLsOA&#10;rhvQ7gNkWbaFSaIgKbGzrx8lp2nQbZdhOgikST2Sj6TXN6NW5CCcl2AqOp/llAjDoZGmq+j3p927&#10;a0p8YKZhCoyo6FF4erN5+2Y92FIU0INqhCMIYnw52Ir2IdgyyzzvhWZ+BlYYNLbgNAuoui5rHBsQ&#10;XausyPP32QCusQ648B6/3k1Gukn4bSt4+Nq2XgSiKoq5hXS7dNfxzjZrVnaO2V7yUxrsH7LQTBoM&#10;eoa6Y4GRvZO/QWnJHXhow4yDzqBtJRepBqxmnr+q5rFnVqRakBxvzzT5/wfLHw7fHJEN9g47ZZjG&#10;Hj2JMZAPMJIi0jNYX6LXo0W/MOJndE2lensP/IcnBrY9M524dQ6GXrAG05vHl9nF0wnHR5B6+AIN&#10;hmH7AAlobJ2O3CEbBNGxTcdza2IqPIa8nhfFCk0cbdf51VWRepex8vm1dT58EqBJFCrqsPUJnR3u&#10;fYjZsPLZJQbzoGSzk0olxXX1VjlyYDgmu3RSAa/clCFDRVfLYjkR8FeIPJ0/QWgZcN6V1LGKeKIT&#10;KyNtH02T5MCkmmRMWZkTj5G6icQw1iM6RnJraI7IqINprnEPUejB/aRkwJmuqMGlo0R9NtiT1Xyx&#10;iCuQlMUyMkjcpaW+tDDDEaiigZJJ3IZpbfbWya7HONMUGLjFPrYyUfyS0ylrnNrE/GnD4lpc6snr&#10;5T+w+QUAAP//AwBQSwMEFAAGAAgAAAAhAKv89rLeAAAACQEAAA8AAABkcnMvZG93bnJldi54bWxM&#10;j0FPg0AQhe8m/ofNmHhrF5AUgiwNMVETL2rrQW9bdgQiO0vYpcV/7/Rkjy/f5M33yu1iB3HEyfeO&#10;FMTrCARS40xPrYKP/eMqB+GDJqMHR6jgFz1sq+urUhfGnegdj7vQCi4hX2gFXQhjIaVvOrTar92I&#10;xOzbTVYHjlMrzaRPXG4HmUTRRlrdE3/o9IgPHTY/u9kqeP68e0tNnMf7l6z+ykJuX+f6Sanbm6W+&#10;BxFwCf/HcNZndajY6eBmMl4MClZxzlsCgwQE82STpSAO55ynIKtSXi6o/gAAAP//AwBQSwECLQAU&#10;AAYACAAAACEAtoM4kv4AAADhAQAAEwAAAAAAAAAAAAAAAAAAAAAAW0NvbnRlbnRfVHlwZXNdLnht&#10;bFBLAQItABQABgAIAAAAIQA4/SH/1gAAAJQBAAALAAAAAAAAAAAAAAAAAC8BAABfcmVscy8ucmVs&#10;c1BLAQItABQABgAIAAAAIQALt0MeJQIAAE8EAAAOAAAAAAAAAAAAAAAAAC4CAABkcnMvZTJvRG9j&#10;LnhtbFBLAQItABQABgAIAAAAIQCr/Pay3gAAAAkBAAAPAAAAAAAAAAAAAAAAAH8EAABkcnMvZG93&#10;bnJldi54bWxQSwUGAAAAAAQABADzAAAAigUAAAAA&#10;">
                <v:textbox>
                  <w:txbxContent>
                    <w:p w:rsidR="00CA0C53" w:rsidRPr="00E56992" w:rsidRDefault="00CA0C53" w:rsidP="00CA0C53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600200" cy="981075"/>
                            <wp:effectExtent l="19050" t="0" r="0" b="0"/>
                            <wp:docPr id="1" name="Imagine 1" descr="csei M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sei M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0C53" w:rsidRPr="003B4AE3">
        <w:rPr>
          <w:b/>
          <w:i/>
          <w:snapToGrid w:val="0"/>
          <w:lang w:val="ro-RO"/>
        </w:rPr>
        <w:t>CENTRUL ŞCOLAR PENTRU EDUCAŢIE</w:t>
      </w:r>
      <w:r w:rsidR="00CA0C53">
        <w:rPr>
          <w:b/>
          <w:i/>
          <w:snapToGrid w:val="0"/>
          <w:lang w:val="ro-RO"/>
        </w:rPr>
        <w:t xml:space="preserve"> </w:t>
      </w:r>
      <w:r w:rsidR="00CA0C53" w:rsidRPr="003B4AE3">
        <w:rPr>
          <w:b/>
          <w:i/>
          <w:snapToGrid w:val="0"/>
          <w:lang w:val="ro-RO"/>
        </w:rPr>
        <w:t xml:space="preserve"> </w:t>
      </w:r>
      <w:r w:rsidR="00CA0C53">
        <w:rPr>
          <w:b/>
          <w:i/>
          <w:snapToGrid w:val="0"/>
          <w:lang w:val="ro-RO"/>
        </w:rPr>
        <w:t>I</w:t>
      </w:r>
      <w:r w:rsidR="00CA0C53" w:rsidRPr="003B4AE3">
        <w:rPr>
          <w:b/>
          <w:i/>
          <w:snapToGrid w:val="0"/>
          <w:lang w:val="ro-RO"/>
        </w:rPr>
        <w:t>NCLUZIVĂ</w:t>
      </w:r>
    </w:p>
    <w:p w:rsidR="00CA0C53" w:rsidRDefault="00CA0C53" w:rsidP="00CA0C53">
      <w:pPr>
        <w:pStyle w:val="Header"/>
        <w:rPr>
          <w:b/>
          <w:i/>
          <w:snapToGrid w:val="0"/>
          <w:lang w:val="ro-RO"/>
        </w:rPr>
      </w:pPr>
      <w:r w:rsidRPr="00C84C7A">
        <w:rPr>
          <w:b/>
          <w:i/>
          <w:snapToGrid w:val="0"/>
          <w:lang w:val="ro-RO"/>
        </w:rPr>
        <w:t>SATU M</w:t>
      </w:r>
      <w:r>
        <w:rPr>
          <w:b/>
          <w:i/>
          <w:snapToGrid w:val="0"/>
          <w:lang w:val="ro-RO"/>
        </w:rPr>
        <w:t>ARE</w:t>
      </w:r>
    </w:p>
    <w:p w:rsidR="00CA0C53" w:rsidRDefault="00CA0C53" w:rsidP="00CA0C53">
      <w:pPr>
        <w:pStyle w:val="Header"/>
        <w:rPr>
          <w:b/>
          <w:i/>
          <w:snapToGrid w:val="0"/>
          <w:lang w:val="ro-RO"/>
        </w:rPr>
      </w:pPr>
      <w:r>
        <w:rPr>
          <w:snapToGrid w:val="0"/>
          <w:lang w:val="ro-RO"/>
        </w:rPr>
        <w:t>Str. Al. Ioan Cuza nr. 8 , cod 440011</w:t>
      </w:r>
    </w:p>
    <w:p w:rsidR="00CA0C53" w:rsidRPr="00CA0C53" w:rsidRDefault="00CA0C53" w:rsidP="00CA0C53">
      <w:pPr>
        <w:pStyle w:val="Header"/>
        <w:rPr>
          <w:b/>
          <w:i/>
          <w:snapToGrid w:val="0"/>
          <w:lang w:val="ro-RO"/>
        </w:rPr>
      </w:pPr>
      <w:r>
        <w:rPr>
          <w:snapToGrid w:val="0"/>
          <w:lang w:val="ro-RO"/>
        </w:rPr>
        <w:t xml:space="preserve"> Telefon 0361-422132; fax 0361-</w:t>
      </w:r>
      <w:r w:rsidR="00AD062B">
        <w:rPr>
          <w:snapToGrid w:val="0"/>
          <w:lang w:val="ro-RO"/>
        </w:rPr>
        <w:t>410079</w:t>
      </w:r>
    </w:p>
    <w:p w:rsidR="00CA0C53" w:rsidRDefault="00CA0C53" w:rsidP="00CA0C53">
      <w:pPr>
        <w:pStyle w:val="Header"/>
        <w:rPr>
          <w:snapToGrid w:val="0"/>
        </w:rPr>
      </w:pPr>
      <w:r>
        <w:rPr>
          <w:snapToGrid w:val="0"/>
          <w:lang w:val="ro-RO"/>
        </w:rPr>
        <w:t xml:space="preserve">  Email: </w:t>
      </w:r>
      <w:r w:rsidRPr="00A27041">
        <w:rPr>
          <w:snapToGrid w:val="0"/>
          <w:lang w:val="ro-RO"/>
        </w:rPr>
        <w:t>sc</w:t>
      </w:r>
      <w:r>
        <w:rPr>
          <w:snapToGrid w:val="0"/>
        </w:rPr>
        <w:t>_spec_1_sm@yahoo.com</w:t>
      </w:r>
    </w:p>
    <w:p w:rsidR="00CA0C53" w:rsidRDefault="00CA0C53" w:rsidP="00CA0C53">
      <w:pPr>
        <w:pStyle w:val="Header"/>
        <w:rPr>
          <w:snapToGrid w:val="0"/>
        </w:rPr>
      </w:pPr>
    </w:p>
    <w:p w:rsidR="00CA0C53" w:rsidRDefault="00CA0C53" w:rsidP="00CA0C53">
      <w:pPr>
        <w:pStyle w:val="Header"/>
        <w:rPr>
          <w:snapToGrid w:val="0"/>
        </w:rPr>
      </w:pPr>
    </w:p>
    <w:p w:rsidR="00CA0C53" w:rsidRDefault="00CA0C53" w:rsidP="00CA0C53">
      <w:pPr>
        <w:pStyle w:val="Header"/>
        <w:rPr>
          <w:snapToGrid w:val="0"/>
        </w:rPr>
      </w:pPr>
    </w:p>
    <w:p w:rsidR="00CA0C53" w:rsidRDefault="00CA0C53" w:rsidP="00CA0C53">
      <w:pPr>
        <w:pStyle w:val="Header"/>
        <w:rPr>
          <w:snapToGrid w:val="0"/>
        </w:rPr>
      </w:pPr>
    </w:p>
    <w:p w:rsidR="00CA0C53" w:rsidRDefault="00CA0C53" w:rsidP="00CA0C53">
      <w:pPr>
        <w:pStyle w:val="Header"/>
        <w:rPr>
          <w:snapToGrid w:val="0"/>
        </w:rPr>
      </w:pPr>
    </w:p>
    <w:p w:rsidR="00CA0C53" w:rsidRDefault="00CA0C53" w:rsidP="00CA0C53">
      <w:pPr>
        <w:pStyle w:val="Header"/>
        <w:tabs>
          <w:tab w:val="clear" w:pos="4320"/>
          <w:tab w:val="clear" w:pos="8640"/>
        </w:tabs>
        <w:rPr>
          <w:b/>
          <w:snapToGrid w:val="0"/>
          <w:sz w:val="48"/>
          <w:szCs w:val="48"/>
        </w:rPr>
      </w:pPr>
      <w:r>
        <w:rPr>
          <w:snapToGrid w:val="0"/>
        </w:rPr>
        <w:tab/>
        <w:t xml:space="preserve">              </w:t>
      </w:r>
      <w:r w:rsidR="001F5582">
        <w:rPr>
          <w:b/>
          <w:snapToGrid w:val="0"/>
          <w:sz w:val="48"/>
          <w:szCs w:val="48"/>
        </w:rPr>
        <w:t>PLAN   DE Ș</w:t>
      </w:r>
      <w:r>
        <w:rPr>
          <w:b/>
          <w:snapToGrid w:val="0"/>
          <w:sz w:val="48"/>
          <w:szCs w:val="48"/>
        </w:rPr>
        <w:t>COLARIZARE</w:t>
      </w:r>
    </w:p>
    <w:p w:rsidR="00CA0C53" w:rsidRDefault="00CA0C53" w:rsidP="00CA0C53">
      <w:pPr>
        <w:pStyle w:val="Header"/>
        <w:tabs>
          <w:tab w:val="clear" w:pos="4320"/>
          <w:tab w:val="clear" w:pos="8640"/>
        </w:tabs>
        <w:rPr>
          <w:b/>
          <w:snapToGrid w:val="0"/>
          <w:sz w:val="48"/>
          <w:szCs w:val="48"/>
        </w:rPr>
      </w:pPr>
    </w:p>
    <w:p w:rsidR="00CA0C53" w:rsidRDefault="001F5582" w:rsidP="00CA0C53">
      <w:pPr>
        <w:pStyle w:val="Header"/>
        <w:tabs>
          <w:tab w:val="clear" w:pos="4320"/>
          <w:tab w:val="clear" w:pos="8640"/>
        </w:tabs>
        <w:rPr>
          <w:b/>
          <w:snapToGrid w:val="0"/>
          <w:sz w:val="48"/>
          <w:szCs w:val="48"/>
        </w:rPr>
      </w:pPr>
      <w:r>
        <w:rPr>
          <w:b/>
          <w:snapToGrid w:val="0"/>
          <w:sz w:val="48"/>
          <w:szCs w:val="48"/>
        </w:rPr>
        <w:tab/>
        <w:t xml:space="preserve">          AN Ș</w:t>
      </w:r>
      <w:proofErr w:type="gramStart"/>
      <w:r w:rsidR="00433CDF">
        <w:rPr>
          <w:b/>
          <w:snapToGrid w:val="0"/>
          <w:sz w:val="48"/>
          <w:szCs w:val="48"/>
        </w:rPr>
        <w:t xml:space="preserve">COLAR  </w:t>
      </w:r>
      <w:r w:rsidR="00014328">
        <w:rPr>
          <w:b/>
          <w:snapToGrid w:val="0"/>
          <w:sz w:val="48"/>
          <w:szCs w:val="48"/>
        </w:rPr>
        <w:t>2023</w:t>
      </w:r>
      <w:proofErr w:type="gramEnd"/>
      <w:r w:rsidR="00014328">
        <w:rPr>
          <w:b/>
          <w:snapToGrid w:val="0"/>
          <w:sz w:val="48"/>
          <w:szCs w:val="48"/>
        </w:rPr>
        <w:t>-2024</w:t>
      </w:r>
    </w:p>
    <w:p w:rsidR="00CA0C53" w:rsidRDefault="00CA0C53" w:rsidP="00CA0C53">
      <w:pPr>
        <w:pStyle w:val="Header"/>
        <w:tabs>
          <w:tab w:val="clear" w:pos="4320"/>
          <w:tab w:val="clear" w:pos="8640"/>
        </w:tabs>
        <w:rPr>
          <w:b/>
          <w:snapToGrid w:val="0"/>
          <w:sz w:val="48"/>
          <w:szCs w:val="48"/>
        </w:rPr>
      </w:pPr>
    </w:p>
    <w:p w:rsidR="00CA0C53" w:rsidRDefault="00CA0C53" w:rsidP="00CA0C53">
      <w:pPr>
        <w:pStyle w:val="Header"/>
        <w:tabs>
          <w:tab w:val="clear" w:pos="4320"/>
          <w:tab w:val="clear" w:pos="8640"/>
        </w:tabs>
        <w:rPr>
          <w:b/>
          <w:snapToGrid w:val="0"/>
          <w:sz w:val="48"/>
          <w:szCs w:val="48"/>
        </w:rPr>
      </w:pPr>
    </w:p>
    <w:p w:rsidR="00CA0C53" w:rsidRDefault="00CA0C53" w:rsidP="00CA0C53">
      <w:pPr>
        <w:pStyle w:val="Header"/>
        <w:tabs>
          <w:tab w:val="clear" w:pos="4320"/>
          <w:tab w:val="clear" w:pos="8640"/>
        </w:tabs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  <w:u w:val="single"/>
        </w:rPr>
        <w:t xml:space="preserve">CLASA </w:t>
      </w:r>
      <w:r w:rsidR="001F5582">
        <w:rPr>
          <w:b/>
          <w:snapToGrid w:val="0"/>
          <w:sz w:val="40"/>
          <w:szCs w:val="40"/>
          <w:u w:val="single"/>
        </w:rPr>
        <w:t>PREGĂ</w:t>
      </w:r>
      <w:r>
        <w:rPr>
          <w:b/>
          <w:snapToGrid w:val="0"/>
          <w:sz w:val="40"/>
          <w:szCs w:val="40"/>
          <w:u w:val="single"/>
        </w:rPr>
        <w:t>TITOARE:</w:t>
      </w:r>
    </w:p>
    <w:p w:rsidR="00CA0C53" w:rsidRDefault="00CA0C53" w:rsidP="00CA0C53">
      <w:pPr>
        <w:pStyle w:val="Header"/>
        <w:tabs>
          <w:tab w:val="clear" w:pos="4320"/>
          <w:tab w:val="clear" w:pos="8640"/>
        </w:tabs>
        <w:rPr>
          <w:b/>
          <w:snapToGrid w:val="0"/>
          <w:sz w:val="40"/>
          <w:szCs w:val="40"/>
        </w:rPr>
      </w:pPr>
    </w:p>
    <w:p w:rsidR="001F5582" w:rsidRDefault="00583A0F" w:rsidP="00583A0F">
      <w:pPr>
        <w:pStyle w:val="Header"/>
        <w:tabs>
          <w:tab w:val="clear" w:pos="4320"/>
          <w:tab w:val="clear" w:pos="8640"/>
        </w:tabs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 xml:space="preserve">    -</w:t>
      </w:r>
      <w:r w:rsidR="00CA0C53" w:rsidRPr="00583A0F">
        <w:rPr>
          <w:b/>
          <w:snapToGrid w:val="0"/>
          <w:sz w:val="36"/>
          <w:szCs w:val="36"/>
        </w:rPr>
        <w:t xml:space="preserve">1 </w:t>
      </w:r>
      <w:proofErr w:type="spellStart"/>
      <w:r w:rsidR="00CA0C53" w:rsidRPr="00583A0F">
        <w:rPr>
          <w:b/>
          <w:snapToGrid w:val="0"/>
          <w:sz w:val="36"/>
          <w:szCs w:val="36"/>
        </w:rPr>
        <w:t>clasa</w:t>
      </w:r>
      <w:proofErr w:type="spellEnd"/>
      <w:r w:rsidR="00CA0C53" w:rsidRPr="00583A0F">
        <w:rPr>
          <w:b/>
          <w:snapToGrid w:val="0"/>
          <w:sz w:val="36"/>
          <w:szCs w:val="36"/>
        </w:rPr>
        <w:t xml:space="preserve"> – </w:t>
      </w:r>
      <w:proofErr w:type="spellStart"/>
      <w:r w:rsidR="00CA0C53" w:rsidRPr="00583A0F">
        <w:rPr>
          <w:b/>
          <w:snapToGrid w:val="0"/>
          <w:sz w:val="36"/>
          <w:szCs w:val="36"/>
        </w:rPr>
        <w:t>limba</w:t>
      </w:r>
      <w:proofErr w:type="spellEnd"/>
      <w:r w:rsidR="00CA0C53" w:rsidRPr="00583A0F">
        <w:rPr>
          <w:b/>
          <w:snapToGrid w:val="0"/>
          <w:sz w:val="36"/>
          <w:szCs w:val="36"/>
        </w:rPr>
        <w:t xml:space="preserve"> de </w:t>
      </w:r>
      <w:proofErr w:type="spellStart"/>
      <w:r w:rsidR="00CA0C53" w:rsidRPr="00583A0F">
        <w:rPr>
          <w:b/>
          <w:snapToGrid w:val="0"/>
          <w:sz w:val="36"/>
          <w:szCs w:val="36"/>
        </w:rPr>
        <w:t>predare</w:t>
      </w:r>
      <w:proofErr w:type="spellEnd"/>
      <w:r w:rsidR="00CA0C53" w:rsidRPr="00583A0F">
        <w:rPr>
          <w:b/>
          <w:snapToGrid w:val="0"/>
          <w:sz w:val="36"/>
          <w:szCs w:val="36"/>
        </w:rPr>
        <w:t xml:space="preserve"> </w:t>
      </w:r>
      <w:proofErr w:type="spellStart"/>
      <w:r w:rsidR="00CA0C53" w:rsidRPr="00583A0F">
        <w:rPr>
          <w:b/>
          <w:snapToGrid w:val="0"/>
          <w:sz w:val="36"/>
          <w:szCs w:val="36"/>
        </w:rPr>
        <w:t>romana</w:t>
      </w:r>
      <w:proofErr w:type="spellEnd"/>
      <w:r w:rsidR="00014328">
        <w:rPr>
          <w:b/>
          <w:snapToGrid w:val="0"/>
          <w:sz w:val="36"/>
          <w:szCs w:val="36"/>
        </w:rPr>
        <w:t xml:space="preserve">     - 10</w:t>
      </w:r>
      <w:r>
        <w:rPr>
          <w:b/>
          <w:snapToGrid w:val="0"/>
          <w:sz w:val="36"/>
          <w:szCs w:val="36"/>
        </w:rPr>
        <w:t xml:space="preserve"> </w:t>
      </w:r>
      <w:proofErr w:type="spellStart"/>
      <w:r>
        <w:rPr>
          <w:b/>
          <w:snapToGrid w:val="0"/>
          <w:sz w:val="36"/>
          <w:szCs w:val="36"/>
        </w:rPr>
        <w:t>elevi</w:t>
      </w:r>
      <w:proofErr w:type="spellEnd"/>
    </w:p>
    <w:p w:rsidR="00583A0F" w:rsidRDefault="00583A0F" w:rsidP="00583A0F">
      <w:pPr>
        <w:pStyle w:val="Header"/>
        <w:tabs>
          <w:tab w:val="clear" w:pos="4320"/>
          <w:tab w:val="clear" w:pos="8640"/>
        </w:tabs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 xml:space="preserve">    -1 </w:t>
      </w:r>
      <w:proofErr w:type="spellStart"/>
      <w:r>
        <w:rPr>
          <w:b/>
          <w:snapToGrid w:val="0"/>
          <w:sz w:val="36"/>
          <w:szCs w:val="36"/>
        </w:rPr>
        <w:t>clasa</w:t>
      </w:r>
      <w:proofErr w:type="spellEnd"/>
      <w:r w:rsidR="005928F6">
        <w:rPr>
          <w:b/>
          <w:snapToGrid w:val="0"/>
          <w:sz w:val="36"/>
          <w:szCs w:val="36"/>
        </w:rPr>
        <w:t xml:space="preserve"> </w:t>
      </w:r>
      <w:r w:rsidR="00014328">
        <w:rPr>
          <w:b/>
          <w:snapToGrid w:val="0"/>
          <w:sz w:val="36"/>
          <w:szCs w:val="36"/>
        </w:rPr>
        <w:t xml:space="preserve">– </w:t>
      </w:r>
      <w:proofErr w:type="spellStart"/>
      <w:r w:rsidR="00014328">
        <w:rPr>
          <w:b/>
          <w:snapToGrid w:val="0"/>
          <w:sz w:val="36"/>
          <w:szCs w:val="36"/>
        </w:rPr>
        <w:t>limba</w:t>
      </w:r>
      <w:proofErr w:type="spellEnd"/>
      <w:r w:rsidR="00014328">
        <w:rPr>
          <w:b/>
          <w:snapToGrid w:val="0"/>
          <w:sz w:val="36"/>
          <w:szCs w:val="36"/>
        </w:rPr>
        <w:t xml:space="preserve"> de </w:t>
      </w:r>
      <w:proofErr w:type="spellStart"/>
      <w:r w:rsidR="00014328">
        <w:rPr>
          <w:b/>
          <w:snapToGrid w:val="0"/>
          <w:sz w:val="36"/>
          <w:szCs w:val="36"/>
        </w:rPr>
        <w:t>predare</w:t>
      </w:r>
      <w:proofErr w:type="spellEnd"/>
      <w:r w:rsidR="00014328">
        <w:rPr>
          <w:b/>
          <w:snapToGrid w:val="0"/>
          <w:sz w:val="36"/>
          <w:szCs w:val="36"/>
        </w:rPr>
        <w:t xml:space="preserve"> </w:t>
      </w:r>
      <w:proofErr w:type="spellStart"/>
      <w:proofErr w:type="gramStart"/>
      <w:r w:rsidR="00014328">
        <w:rPr>
          <w:b/>
          <w:snapToGrid w:val="0"/>
          <w:sz w:val="36"/>
          <w:szCs w:val="36"/>
        </w:rPr>
        <w:t>maghiara</w:t>
      </w:r>
      <w:proofErr w:type="spellEnd"/>
      <w:r w:rsidR="00014328">
        <w:rPr>
          <w:b/>
          <w:snapToGrid w:val="0"/>
          <w:sz w:val="36"/>
          <w:szCs w:val="36"/>
        </w:rPr>
        <w:t xml:space="preserve">  -</w:t>
      </w:r>
      <w:proofErr w:type="gramEnd"/>
      <w:r w:rsidR="00014328">
        <w:rPr>
          <w:b/>
          <w:snapToGrid w:val="0"/>
          <w:sz w:val="36"/>
          <w:szCs w:val="36"/>
        </w:rPr>
        <w:t xml:space="preserve"> 10</w:t>
      </w:r>
      <w:r>
        <w:rPr>
          <w:b/>
          <w:snapToGrid w:val="0"/>
          <w:sz w:val="36"/>
          <w:szCs w:val="36"/>
        </w:rPr>
        <w:t xml:space="preserve"> </w:t>
      </w:r>
      <w:proofErr w:type="spellStart"/>
      <w:r>
        <w:rPr>
          <w:b/>
          <w:snapToGrid w:val="0"/>
          <w:sz w:val="36"/>
          <w:szCs w:val="36"/>
        </w:rPr>
        <w:t>elevi</w:t>
      </w:r>
      <w:proofErr w:type="spellEnd"/>
      <w:r>
        <w:rPr>
          <w:b/>
          <w:snapToGrid w:val="0"/>
          <w:sz w:val="36"/>
          <w:szCs w:val="36"/>
        </w:rPr>
        <w:t xml:space="preserve"> </w:t>
      </w:r>
    </w:p>
    <w:p w:rsidR="00583A0F" w:rsidRDefault="00583A0F" w:rsidP="00583A0F">
      <w:pPr>
        <w:pStyle w:val="Header"/>
        <w:tabs>
          <w:tab w:val="clear" w:pos="4320"/>
          <w:tab w:val="clear" w:pos="8640"/>
        </w:tabs>
        <w:rPr>
          <w:b/>
          <w:snapToGrid w:val="0"/>
          <w:sz w:val="36"/>
          <w:szCs w:val="36"/>
        </w:rPr>
      </w:pPr>
    </w:p>
    <w:p w:rsidR="00583A0F" w:rsidRDefault="00583A0F" w:rsidP="00583A0F">
      <w:pPr>
        <w:pStyle w:val="Header"/>
        <w:tabs>
          <w:tab w:val="clear" w:pos="4320"/>
          <w:tab w:val="clear" w:pos="8640"/>
        </w:tabs>
        <w:rPr>
          <w:b/>
          <w:snapToGrid w:val="0"/>
          <w:sz w:val="36"/>
          <w:szCs w:val="36"/>
        </w:rPr>
      </w:pPr>
    </w:p>
    <w:p w:rsidR="00073DD5" w:rsidRDefault="00073DD5" w:rsidP="00073DD5">
      <w:pPr>
        <w:pStyle w:val="Header"/>
        <w:tabs>
          <w:tab w:val="clear" w:pos="4320"/>
          <w:tab w:val="clear" w:pos="8640"/>
        </w:tabs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  <w:u w:val="single"/>
        </w:rPr>
        <w:t xml:space="preserve">CLASA I </w:t>
      </w:r>
    </w:p>
    <w:p w:rsidR="00073DD5" w:rsidRPr="009368D0" w:rsidRDefault="00014328" w:rsidP="00073DD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 xml:space="preserve">2 </w:t>
      </w:r>
      <w:proofErr w:type="spellStart"/>
      <w:r>
        <w:rPr>
          <w:b/>
          <w:snapToGrid w:val="0"/>
          <w:sz w:val="36"/>
          <w:szCs w:val="36"/>
        </w:rPr>
        <w:t>clase</w:t>
      </w:r>
      <w:proofErr w:type="spellEnd"/>
      <w:r w:rsidR="00073DD5" w:rsidRPr="009368D0">
        <w:rPr>
          <w:b/>
          <w:snapToGrid w:val="0"/>
          <w:sz w:val="36"/>
          <w:szCs w:val="36"/>
        </w:rPr>
        <w:t xml:space="preserve"> –</w:t>
      </w:r>
      <w:proofErr w:type="spellStart"/>
      <w:r w:rsidR="00073DD5" w:rsidRPr="009368D0">
        <w:rPr>
          <w:b/>
          <w:snapToGrid w:val="0"/>
          <w:sz w:val="36"/>
          <w:szCs w:val="36"/>
        </w:rPr>
        <w:t>limba</w:t>
      </w:r>
      <w:proofErr w:type="spellEnd"/>
      <w:r w:rsidR="00073DD5" w:rsidRPr="009368D0">
        <w:rPr>
          <w:b/>
          <w:snapToGrid w:val="0"/>
          <w:sz w:val="36"/>
          <w:szCs w:val="36"/>
        </w:rPr>
        <w:t xml:space="preserve"> de </w:t>
      </w:r>
      <w:proofErr w:type="spellStart"/>
      <w:r w:rsidR="00073DD5" w:rsidRPr="009368D0">
        <w:rPr>
          <w:b/>
          <w:snapToGrid w:val="0"/>
          <w:sz w:val="36"/>
          <w:szCs w:val="36"/>
        </w:rPr>
        <w:t>predare</w:t>
      </w:r>
      <w:proofErr w:type="spellEnd"/>
      <w:r w:rsidR="00073DD5" w:rsidRPr="009368D0">
        <w:rPr>
          <w:b/>
          <w:snapToGrid w:val="0"/>
          <w:sz w:val="36"/>
          <w:szCs w:val="36"/>
        </w:rPr>
        <w:t xml:space="preserve"> </w:t>
      </w:r>
      <w:proofErr w:type="spellStart"/>
      <w:r w:rsidR="00073DD5" w:rsidRPr="009368D0">
        <w:rPr>
          <w:b/>
          <w:snapToGrid w:val="0"/>
          <w:sz w:val="36"/>
          <w:szCs w:val="36"/>
        </w:rPr>
        <w:t>romana</w:t>
      </w:r>
      <w:proofErr w:type="spellEnd"/>
      <w:r w:rsidR="00073DD5" w:rsidRPr="009368D0">
        <w:rPr>
          <w:b/>
          <w:snapToGrid w:val="0"/>
          <w:sz w:val="36"/>
          <w:szCs w:val="36"/>
        </w:rPr>
        <w:t xml:space="preserve"> – </w:t>
      </w:r>
      <w:r>
        <w:rPr>
          <w:b/>
          <w:snapToGrid w:val="0"/>
          <w:sz w:val="36"/>
          <w:szCs w:val="36"/>
        </w:rPr>
        <w:t xml:space="preserve">  14</w:t>
      </w:r>
      <w:r w:rsidR="00CC5F1E">
        <w:rPr>
          <w:b/>
          <w:snapToGrid w:val="0"/>
          <w:sz w:val="36"/>
          <w:szCs w:val="36"/>
        </w:rPr>
        <w:t xml:space="preserve"> </w:t>
      </w:r>
      <w:proofErr w:type="spellStart"/>
      <w:r w:rsidR="00073DD5" w:rsidRPr="009368D0">
        <w:rPr>
          <w:b/>
          <w:snapToGrid w:val="0"/>
          <w:sz w:val="36"/>
          <w:szCs w:val="36"/>
        </w:rPr>
        <w:t>elevi</w:t>
      </w:r>
      <w:proofErr w:type="spellEnd"/>
    </w:p>
    <w:p w:rsidR="00073DD5" w:rsidRPr="009368D0" w:rsidRDefault="00014328" w:rsidP="00073DD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 xml:space="preserve">2 </w:t>
      </w:r>
      <w:proofErr w:type="spellStart"/>
      <w:r>
        <w:rPr>
          <w:b/>
          <w:snapToGrid w:val="0"/>
          <w:sz w:val="36"/>
          <w:szCs w:val="36"/>
        </w:rPr>
        <w:t>clase</w:t>
      </w:r>
      <w:r w:rsidR="00073DD5" w:rsidRPr="009368D0">
        <w:rPr>
          <w:b/>
          <w:snapToGrid w:val="0"/>
          <w:sz w:val="36"/>
          <w:szCs w:val="36"/>
        </w:rPr>
        <w:t>-limba</w:t>
      </w:r>
      <w:proofErr w:type="spellEnd"/>
      <w:r w:rsidR="00073DD5" w:rsidRPr="009368D0">
        <w:rPr>
          <w:b/>
          <w:snapToGrid w:val="0"/>
          <w:sz w:val="36"/>
          <w:szCs w:val="36"/>
        </w:rPr>
        <w:t xml:space="preserve"> de </w:t>
      </w:r>
      <w:proofErr w:type="spellStart"/>
      <w:r w:rsidR="00073DD5" w:rsidRPr="009368D0">
        <w:rPr>
          <w:b/>
          <w:snapToGrid w:val="0"/>
          <w:sz w:val="36"/>
          <w:szCs w:val="36"/>
        </w:rPr>
        <w:t>predare</w:t>
      </w:r>
      <w:proofErr w:type="spellEnd"/>
      <w:r w:rsidR="00073DD5" w:rsidRPr="009368D0">
        <w:rPr>
          <w:b/>
          <w:snapToGrid w:val="0"/>
          <w:sz w:val="36"/>
          <w:szCs w:val="36"/>
        </w:rPr>
        <w:t xml:space="preserve"> </w:t>
      </w:r>
      <w:proofErr w:type="spellStart"/>
      <w:r w:rsidR="00073DD5" w:rsidRPr="009368D0">
        <w:rPr>
          <w:b/>
          <w:snapToGrid w:val="0"/>
          <w:sz w:val="36"/>
          <w:szCs w:val="36"/>
        </w:rPr>
        <w:t>maghiara</w:t>
      </w:r>
      <w:proofErr w:type="spellEnd"/>
      <w:r w:rsidR="009368D0" w:rsidRPr="009368D0">
        <w:rPr>
          <w:b/>
          <w:snapToGrid w:val="0"/>
          <w:sz w:val="36"/>
          <w:szCs w:val="36"/>
        </w:rPr>
        <w:t xml:space="preserve">-   </w:t>
      </w:r>
      <w:r>
        <w:rPr>
          <w:b/>
          <w:snapToGrid w:val="0"/>
          <w:sz w:val="36"/>
          <w:szCs w:val="36"/>
        </w:rPr>
        <w:t>12</w:t>
      </w:r>
      <w:r w:rsidR="009368D0" w:rsidRPr="009368D0">
        <w:rPr>
          <w:b/>
          <w:snapToGrid w:val="0"/>
          <w:sz w:val="36"/>
          <w:szCs w:val="36"/>
        </w:rPr>
        <w:t xml:space="preserve"> </w:t>
      </w:r>
      <w:proofErr w:type="spellStart"/>
      <w:r w:rsidR="009368D0" w:rsidRPr="009368D0">
        <w:rPr>
          <w:b/>
          <w:snapToGrid w:val="0"/>
          <w:sz w:val="36"/>
          <w:szCs w:val="36"/>
        </w:rPr>
        <w:t>elevi</w:t>
      </w:r>
      <w:proofErr w:type="spellEnd"/>
      <w:r w:rsidR="009368D0" w:rsidRPr="009368D0">
        <w:rPr>
          <w:b/>
          <w:snapToGrid w:val="0"/>
          <w:sz w:val="36"/>
          <w:szCs w:val="36"/>
        </w:rPr>
        <w:t xml:space="preserve"> </w:t>
      </w:r>
    </w:p>
    <w:p w:rsidR="00583A0F" w:rsidRPr="009368D0" w:rsidRDefault="00583A0F" w:rsidP="00583A0F">
      <w:pPr>
        <w:pStyle w:val="Header"/>
        <w:tabs>
          <w:tab w:val="clear" w:pos="4320"/>
          <w:tab w:val="clear" w:pos="8640"/>
        </w:tabs>
        <w:rPr>
          <w:b/>
          <w:snapToGrid w:val="0"/>
          <w:sz w:val="36"/>
          <w:szCs w:val="36"/>
        </w:rPr>
      </w:pPr>
    </w:p>
    <w:p w:rsidR="00583A0F" w:rsidRDefault="00583A0F" w:rsidP="00583A0F">
      <w:pPr>
        <w:pStyle w:val="Header"/>
        <w:tabs>
          <w:tab w:val="clear" w:pos="4320"/>
          <w:tab w:val="clear" w:pos="8640"/>
        </w:tabs>
        <w:rPr>
          <w:b/>
          <w:snapToGrid w:val="0"/>
          <w:sz w:val="36"/>
          <w:szCs w:val="36"/>
        </w:rPr>
      </w:pPr>
    </w:p>
    <w:p w:rsidR="00583A0F" w:rsidRDefault="00583A0F" w:rsidP="00583A0F">
      <w:pPr>
        <w:pStyle w:val="Header"/>
        <w:tabs>
          <w:tab w:val="clear" w:pos="4320"/>
          <w:tab w:val="clear" w:pos="8640"/>
        </w:tabs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ab/>
      </w:r>
      <w:proofErr w:type="spellStart"/>
      <w:r>
        <w:rPr>
          <w:b/>
          <w:snapToGrid w:val="0"/>
          <w:sz w:val="36"/>
          <w:szCs w:val="36"/>
        </w:rPr>
        <w:t>Inscrierea</w:t>
      </w:r>
      <w:proofErr w:type="spellEnd"/>
      <w:r>
        <w:rPr>
          <w:b/>
          <w:snapToGrid w:val="0"/>
          <w:sz w:val="36"/>
          <w:szCs w:val="36"/>
        </w:rPr>
        <w:t xml:space="preserve"> </w:t>
      </w:r>
      <w:proofErr w:type="spellStart"/>
      <w:r w:rsidR="001F5582">
        <w:rPr>
          <w:b/>
          <w:snapToGrid w:val="0"/>
          <w:sz w:val="36"/>
          <w:szCs w:val="36"/>
        </w:rPr>
        <w:t>copiilor</w:t>
      </w:r>
      <w:proofErr w:type="spellEnd"/>
      <w:r w:rsidR="001F5582">
        <w:rPr>
          <w:b/>
          <w:snapToGrid w:val="0"/>
          <w:sz w:val="36"/>
          <w:szCs w:val="36"/>
        </w:rPr>
        <w:t xml:space="preserve"> cu </w:t>
      </w:r>
      <w:proofErr w:type="spellStart"/>
      <w:r w:rsidR="001F5582">
        <w:rPr>
          <w:b/>
          <w:snapToGrid w:val="0"/>
          <w:sz w:val="36"/>
          <w:szCs w:val="36"/>
        </w:rPr>
        <w:t>cerinț</w:t>
      </w:r>
      <w:r>
        <w:rPr>
          <w:b/>
          <w:snapToGrid w:val="0"/>
          <w:sz w:val="36"/>
          <w:szCs w:val="36"/>
        </w:rPr>
        <w:t>e</w:t>
      </w:r>
      <w:proofErr w:type="spellEnd"/>
      <w:r>
        <w:rPr>
          <w:b/>
          <w:snapToGrid w:val="0"/>
          <w:sz w:val="36"/>
          <w:szCs w:val="36"/>
        </w:rPr>
        <w:t xml:space="preserve"> educative </w:t>
      </w:r>
      <w:proofErr w:type="spellStart"/>
      <w:r>
        <w:rPr>
          <w:b/>
          <w:snapToGrid w:val="0"/>
          <w:sz w:val="36"/>
          <w:szCs w:val="36"/>
        </w:rPr>
        <w:t>special</w:t>
      </w:r>
      <w:r w:rsidR="001F5582">
        <w:rPr>
          <w:b/>
          <w:snapToGrid w:val="0"/>
          <w:sz w:val="36"/>
          <w:szCs w:val="36"/>
        </w:rPr>
        <w:t>e</w:t>
      </w:r>
      <w:proofErr w:type="spellEnd"/>
      <w:r w:rsidR="001F5582">
        <w:rPr>
          <w:b/>
          <w:snapToGrid w:val="0"/>
          <w:sz w:val="36"/>
          <w:szCs w:val="36"/>
        </w:rPr>
        <w:t xml:space="preserve"> in </w:t>
      </w:r>
      <w:proofErr w:type="spellStart"/>
      <w:r w:rsidR="001F5582">
        <w:rPr>
          <w:b/>
          <w:snapToGrid w:val="0"/>
          <w:sz w:val="36"/>
          <w:szCs w:val="36"/>
        </w:rPr>
        <w:t>invătămâ</w:t>
      </w:r>
      <w:r w:rsidR="005928F6">
        <w:rPr>
          <w:b/>
          <w:snapToGrid w:val="0"/>
          <w:sz w:val="36"/>
          <w:szCs w:val="36"/>
        </w:rPr>
        <w:t>ntul</w:t>
      </w:r>
      <w:proofErr w:type="spellEnd"/>
      <w:r w:rsidR="005928F6">
        <w:rPr>
          <w:b/>
          <w:snapToGrid w:val="0"/>
          <w:sz w:val="36"/>
          <w:szCs w:val="36"/>
        </w:rPr>
        <w:t xml:space="preserve"> special se face direct la </w:t>
      </w:r>
      <w:proofErr w:type="spellStart"/>
      <w:r w:rsidR="005928F6">
        <w:rPr>
          <w:b/>
          <w:snapToGrid w:val="0"/>
          <w:sz w:val="36"/>
          <w:szCs w:val="36"/>
        </w:rPr>
        <w:t>Centru</w:t>
      </w:r>
      <w:r w:rsidR="001F5582">
        <w:rPr>
          <w:b/>
          <w:snapToGrid w:val="0"/>
          <w:sz w:val="36"/>
          <w:szCs w:val="36"/>
        </w:rPr>
        <w:t>l</w:t>
      </w:r>
      <w:proofErr w:type="spellEnd"/>
      <w:r w:rsidR="001F5582">
        <w:rPr>
          <w:b/>
          <w:snapToGrid w:val="0"/>
          <w:sz w:val="36"/>
          <w:szCs w:val="36"/>
        </w:rPr>
        <w:t xml:space="preserve"> </w:t>
      </w:r>
      <w:proofErr w:type="spellStart"/>
      <w:r w:rsidR="001F5582">
        <w:rPr>
          <w:b/>
          <w:snapToGrid w:val="0"/>
          <w:sz w:val="36"/>
          <w:szCs w:val="36"/>
        </w:rPr>
        <w:t>Școlar</w:t>
      </w:r>
      <w:proofErr w:type="spellEnd"/>
      <w:r w:rsidR="001F5582">
        <w:rPr>
          <w:b/>
          <w:snapToGrid w:val="0"/>
          <w:sz w:val="36"/>
          <w:szCs w:val="36"/>
        </w:rPr>
        <w:t xml:space="preserve"> </w:t>
      </w:r>
      <w:proofErr w:type="spellStart"/>
      <w:r w:rsidR="001F5582">
        <w:rPr>
          <w:b/>
          <w:snapToGrid w:val="0"/>
          <w:sz w:val="36"/>
          <w:szCs w:val="36"/>
        </w:rPr>
        <w:t>pentru</w:t>
      </w:r>
      <w:proofErr w:type="spellEnd"/>
      <w:r w:rsidR="001F5582">
        <w:rPr>
          <w:b/>
          <w:snapToGrid w:val="0"/>
          <w:sz w:val="36"/>
          <w:szCs w:val="36"/>
        </w:rPr>
        <w:t xml:space="preserve"> </w:t>
      </w:r>
      <w:proofErr w:type="spellStart"/>
      <w:r w:rsidR="001F5582">
        <w:rPr>
          <w:b/>
          <w:snapToGrid w:val="0"/>
          <w:sz w:val="36"/>
          <w:szCs w:val="36"/>
        </w:rPr>
        <w:t>Educație</w:t>
      </w:r>
      <w:proofErr w:type="spellEnd"/>
      <w:r w:rsidR="001F5582">
        <w:rPr>
          <w:b/>
          <w:snapToGrid w:val="0"/>
          <w:sz w:val="36"/>
          <w:szCs w:val="36"/>
        </w:rPr>
        <w:t xml:space="preserve"> </w:t>
      </w:r>
      <w:proofErr w:type="spellStart"/>
      <w:r w:rsidR="001F5582">
        <w:rPr>
          <w:b/>
          <w:snapToGrid w:val="0"/>
          <w:sz w:val="36"/>
          <w:szCs w:val="36"/>
        </w:rPr>
        <w:t>Incluzivă</w:t>
      </w:r>
      <w:proofErr w:type="spellEnd"/>
      <w:r>
        <w:rPr>
          <w:b/>
          <w:snapToGrid w:val="0"/>
          <w:sz w:val="36"/>
          <w:szCs w:val="36"/>
        </w:rPr>
        <w:t xml:space="preserve"> </w:t>
      </w:r>
      <w:proofErr w:type="spellStart"/>
      <w:r>
        <w:rPr>
          <w:b/>
          <w:snapToGrid w:val="0"/>
          <w:sz w:val="36"/>
          <w:szCs w:val="36"/>
        </w:rPr>
        <w:t>Satu</w:t>
      </w:r>
      <w:proofErr w:type="spellEnd"/>
      <w:r>
        <w:rPr>
          <w:b/>
          <w:snapToGrid w:val="0"/>
          <w:sz w:val="36"/>
          <w:szCs w:val="36"/>
        </w:rPr>
        <w:t xml:space="preserve"> </w:t>
      </w:r>
      <w:proofErr w:type="gramStart"/>
      <w:r>
        <w:rPr>
          <w:b/>
          <w:snapToGrid w:val="0"/>
          <w:sz w:val="36"/>
          <w:szCs w:val="36"/>
        </w:rPr>
        <w:t>Mare  conform</w:t>
      </w:r>
      <w:proofErr w:type="gramEnd"/>
      <w:r>
        <w:rPr>
          <w:b/>
          <w:snapToGrid w:val="0"/>
          <w:sz w:val="36"/>
          <w:szCs w:val="36"/>
        </w:rPr>
        <w:t xml:space="preserve"> </w:t>
      </w:r>
      <w:proofErr w:type="spellStart"/>
      <w:r>
        <w:rPr>
          <w:b/>
          <w:snapToGrid w:val="0"/>
          <w:sz w:val="36"/>
          <w:szCs w:val="36"/>
        </w:rPr>
        <w:t>metodologiei</w:t>
      </w:r>
      <w:proofErr w:type="spellEnd"/>
      <w:r>
        <w:rPr>
          <w:b/>
          <w:snapToGrid w:val="0"/>
          <w:sz w:val="36"/>
          <w:szCs w:val="36"/>
        </w:rPr>
        <w:t xml:space="preserve"> cu </w:t>
      </w:r>
      <w:proofErr w:type="spellStart"/>
      <w:r>
        <w:rPr>
          <w:b/>
          <w:snapToGrid w:val="0"/>
          <w:sz w:val="36"/>
          <w:szCs w:val="36"/>
        </w:rPr>
        <w:t>respe</w:t>
      </w:r>
      <w:r w:rsidR="001F5582">
        <w:rPr>
          <w:b/>
          <w:snapToGrid w:val="0"/>
          <w:sz w:val="36"/>
          <w:szCs w:val="36"/>
        </w:rPr>
        <w:t>ctarea</w:t>
      </w:r>
      <w:proofErr w:type="spellEnd"/>
      <w:r w:rsidR="001F5582">
        <w:rPr>
          <w:b/>
          <w:snapToGrid w:val="0"/>
          <w:sz w:val="36"/>
          <w:szCs w:val="36"/>
        </w:rPr>
        <w:t xml:space="preserve"> </w:t>
      </w:r>
      <w:proofErr w:type="spellStart"/>
      <w:r w:rsidR="001F5582">
        <w:rPr>
          <w:b/>
          <w:snapToGrid w:val="0"/>
          <w:sz w:val="36"/>
          <w:szCs w:val="36"/>
        </w:rPr>
        <w:t>calendarului</w:t>
      </w:r>
      <w:proofErr w:type="spellEnd"/>
      <w:r w:rsidR="001F5582">
        <w:rPr>
          <w:b/>
          <w:snapToGrid w:val="0"/>
          <w:sz w:val="36"/>
          <w:szCs w:val="36"/>
        </w:rPr>
        <w:t xml:space="preserve"> </w:t>
      </w:r>
      <w:proofErr w:type="spellStart"/>
      <w:r w:rsidR="001F5582">
        <w:rPr>
          <w:b/>
          <w:snapToGrid w:val="0"/>
          <w:sz w:val="36"/>
          <w:szCs w:val="36"/>
        </w:rPr>
        <w:t>ș</w:t>
      </w:r>
      <w:r w:rsidR="005928F6">
        <w:rPr>
          <w:b/>
          <w:snapToGrid w:val="0"/>
          <w:sz w:val="36"/>
          <w:szCs w:val="36"/>
        </w:rPr>
        <w:t>i</w:t>
      </w:r>
      <w:proofErr w:type="spellEnd"/>
      <w:r w:rsidR="005928F6">
        <w:rPr>
          <w:b/>
          <w:snapToGrid w:val="0"/>
          <w:sz w:val="36"/>
          <w:szCs w:val="36"/>
        </w:rPr>
        <w:t xml:space="preserve"> cu </w:t>
      </w:r>
      <w:proofErr w:type="spellStart"/>
      <w:r w:rsidR="005928F6">
        <w:rPr>
          <w:b/>
          <w:snapToGrid w:val="0"/>
          <w:sz w:val="36"/>
          <w:szCs w:val="36"/>
        </w:rPr>
        <w:t>docume</w:t>
      </w:r>
      <w:r>
        <w:rPr>
          <w:b/>
          <w:snapToGrid w:val="0"/>
          <w:sz w:val="36"/>
          <w:szCs w:val="36"/>
        </w:rPr>
        <w:t>ntele</w:t>
      </w:r>
      <w:proofErr w:type="spellEnd"/>
      <w:r>
        <w:rPr>
          <w:b/>
          <w:snapToGrid w:val="0"/>
          <w:sz w:val="36"/>
          <w:szCs w:val="36"/>
        </w:rPr>
        <w:t xml:space="preserve"> de </w:t>
      </w:r>
      <w:proofErr w:type="spellStart"/>
      <w:r>
        <w:rPr>
          <w:b/>
          <w:snapToGrid w:val="0"/>
          <w:sz w:val="36"/>
          <w:szCs w:val="36"/>
        </w:rPr>
        <w:t>inscriere</w:t>
      </w:r>
      <w:proofErr w:type="spellEnd"/>
      <w:r>
        <w:rPr>
          <w:b/>
          <w:snapToGrid w:val="0"/>
          <w:sz w:val="36"/>
          <w:szCs w:val="36"/>
        </w:rPr>
        <w:t>.</w:t>
      </w:r>
    </w:p>
    <w:p w:rsidR="00583A0F" w:rsidRDefault="00583A0F" w:rsidP="00583A0F">
      <w:pPr>
        <w:pStyle w:val="Header"/>
        <w:tabs>
          <w:tab w:val="clear" w:pos="4320"/>
          <w:tab w:val="clear" w:pos="8640"/>
        </w:tabs>
        <w:rPr>
          <w:b/>
          <w:snapToGrid w:val="0"/>
          <w:sz w:val="36"/>
          <w:szCs w:val="36"/>
        </w:rPr>
      </w:pPr>
    </w:p>
    <w:p w:rsidR="00583A0F" w:rsidRDefault="00583A0F" w:rsidP="00583A0F">
      <w:pPr>
        <w:pStyle w:val="Header"/>
        <w:tabs>
          <w:tab w:val="clear" w:pos="4320"/>
          <w:tab w:val="clear" w:pos="8640"/>
        </w:tabs>
        <w:rPr>
          <w:b/>
          <w:snapToGrid w:val="0"/>
          <w:sz w:val="36"/>
          <w:szCs w:val="36"/>
        </w:rPr>
      </w:pPr>
    </w:p>
    <w:p w:rsidR="00583A0F" w:rsidRDefault="00583A0F" w:rsidP="00583A0F">
      <w:pPr>
        <w:pStyle w:val="Header"/>
        <w:tabs>
          <w:tab w:val="clear" w:pos="4320"/>
          <w:tab w:val="clear" w:pos="8640"/>
        </w:tabs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ab/>
      </w:r>
      <w:r>
        <w:rPr>
          <w:b/>
          <w:snapToGrid w:val="0"/>
          <w:sz w:val="36"/>
          <w:szCs w:val="36"/>
        </w:rPr>
        <w:tab/>
      </w:r>
      <w:r>
        <w:rPr>
          <w:b/>
          <w:snapToGrid w:val="0"/>
          <w:sz w:val="36"/>
          <w:szCs w:val="36"/>
        </w:rPr>
        <w:tab/>
      </w:r>
      <w:r>
        <w:rPr>
          <w:b/>
          <w:snapToGrid w:val="0"/>
          <w:sz w:val="36"/>
          <w:szCs w:val="36"/>
        </w:rPr>
        <w:tab/>
      </w:r>
      <w:r>
        <w:rPr>
          <w:b/>
          <w:snapToGrid w:val="0"/>
          <w:sz w:val="36"/>
          <w:szCs w:val="36"/>
        </w:rPr>
        <w:tab/>
      </w:r>
      <w:r>
        <w:rPr>
          <w:b/>
          <w:snapToGrid w:val="0"/>
          <w:sz w:val="36"/>
          <w:szCs w:val="36"/>
        </w:rPr>
        <w:tab/>
      </w:r>
      <w:r>
        <w:rPr>
          <w:b/>
          <w:snapToGrid w:val="0"/>
          <w:sz w:val="36"/>
          <w:szCs w:val="36"/>
        </w:rPr>
        <w:tab/>
        <w:t>DIRECTOR,</w:t>
      </w:r>
    </w:p>
    <w:p w:rsidR="009E75D3" w:rsidRPr="009368D0" w:rsidRDefault="005928F6" w:rsidP="009368D0">
      <w:pPr>
        <w:pStyle w:val="Header"/>
        <w:tabs>
          <w:tab w:val="clear" w:pos="4320"/>
          <w:tab w:val="clear" w:pos="8640"/>
        </w:tabs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t xml:space="preserve"> </w:t>
      </w:r>
      <w:r>
        <w:rPr>
          <w:b/>
          <w:snapToGrid w:val="0"/>
          <w:sz w:val="36"/>
          <w:szCs w:val="36"/>
        </w:rPr>
        <w:tab/>
      </w:r>
      <w:r>
        <w:rPr>
          <w:b/>
          <w:snapToGrid w:val="0"/>
          <w:sz w:val="36"/>
          <w:szCs w:val="36"/>
        </w:rPr>
        <w:tab/>
      </w:r>
      <w:r>
        <w:rPr>
          <w:b/>
          <w:snapToGrid w:val="0"/>
          <w:sz w:val="36"/>
          <w:szCs w:val="36"/>
        </w:rPr>
        <w:tab/>
      </w:r>
      <w:r>
        <w:rPr>
          <w:b/>
          <w:snapToGrid w:val="0"/>
          <w:sz w:val="36"/>
          <w:szCs w:val="36"/>
        </w:rPr>
        <w:tab/>
      </w:r>
      <w:r>
        <w:rPr>
          <w:b/>
          <w:snapToGrid w:val="0"/>
          <w:sz w:val="36"/>
          <w:szCs w:val="36"/>
        </w:rPr>
        <w:tab/>
      </w:r>
      <w:r>
        <w:rPr>
          <w:b/>
          <w:snapToGrid w:val="0"/>
          <w:sz w:val="36"/>
          <w:szCs w:val="36"/>
        </w:rPr>
        <w:tab/>
        <w:t xml:space="preserve">       </w:t>
      </w:r>
      <w:proofErr w:type="spellStart"/>
      <w:proofErr w:type="gramStart"/>
      <w:r>
        <w:rPr>
          <w:b/>
          <w:snapToGrid w:val="0"/>
          <w:sz w:val="36"/>
          <w:szCs w:val="36"/>
        </w:rPr>
        <w:t>prof</w:t>
      </w:r>
      <w:r w:rsidR="00583A0F">
        <w:rPr>
          <w:b/>
          <w:snapToGrid w:val="0"/>
          <w:sz w:val="36"/>
          <w:szCs w:val="36"/>
        </w:rPr>
        <w:t>.</w:t>
      </w:r>
      <w:r w:rsidR="009368D0">
        <w:rPr>
          <w:b/>
          <w:snapToGrid w:val="0"/>
          <w:sz w:val="36"/>
          <w:szCs w:val="36"/>
        </w:rPr>
        <w:t>Costin</w:t>
      </w:r>
      <w:proofErr w:type="spellEnd"/>
      <w:proofErr w:type="gramEnd"/>
      <w:r w:rsidR="009368D0">
        <w:rPr>
          <w:b/>
          <w:snapToGrid w:val="0"/>
          <w:sz w:val="36"/>
          <w:szCs w:val="36"/>
        </w:rPr>
        <w:t xml:space="preserve"> Ramona</w:t>
      </w:r>
    </w:p>
    <w:p w:rsidR="009E75D3" w:rsidRDefault="009E75D3"/>
    <w:p w:rsidR="009E75D3" w:rsidRDefault="00AD062B" w:rsidP="009E75D3">
      <w:pPr>
        <w:pStyle w:val="Header"/>
        <w:rPr>
          <w:snapToGrid w:val="0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1812290" cy="807720"/>
                <wp:effectExtent l="9525" t="7620" r="7620" b="13335"/>
                <wp:wrapSquare wrapText="bothSides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5D3" w:rsidRPr="00E56992" w:rsidRDefault="009E75D3" w:rsidP="009E75D3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600200" cy="981075"/>
                                  <wp:effectExtent l="19050" t="0" r="0" b="0"/>
                                  <wp:docPr id="2" name="Imagine 1" descr="csei M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sei M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.6pt;width:142.7pt;height:63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9YKQIAAFYEAAAOAAAAZHJzL2Uyb0RvYy54bWysVNuO2yAQfa/Uf0C8N07cpEmsOKtttqkq&#10;bS/Sbj8AY2yjAoOAxE6/vgPOZqNt+1KVBwSe4czMOTPe3AxakaNwXoIp6WwypUQYDrU0bUm/P+7f&#10;rCjxgZmaKTCipCfh6c329atNbwuRQweqFo4giPFFb0vahWCLLPO8E5r5CVhh0NiA0yzg1bVZ7ViP&#10;6Fpl+XT6LuvB1dYBF97j17vRSLcJv2kED1+bxotAVEkxt5B2l/Yq7tl2w4rWMdtJfk6D/UMWmkmD&#10;QS9QdywwcnDyNygtuQMPTZhw0Bk0jeQi1YDVzKYvqnnomBWpFiTH2wtN/v/B8i/Hb47IGrVbUmKY&#10;Ro0exRDIexjI20hPb32BXg8W/cKAn9E1lertPfAfnhjYdcy04tY56DvBakxvFl9mV09HHB9Bqv4z&#10;1BiGHQIkoKFxOnKHbBBER5lOF2liKjyGXM3yfI0mjrbVdLnMk3YZK55eW+fDRwGaxENJHUqf0Nnx&#10;3oeYDSueXGIwD0rWe6lUuri22ilHjgzbZJ9WKuCFmzKkL+l6kS9GAv4KMU3rTxBaBux3JXWsIq7o&#10;xIpI2wdTp3NgUo1nTFmZM4+RupHEMFTDqFh8GzmuoD4hsQ7G9sZxxEMH7iclPbZ2SQ3OHiXqk0Fp&#10;1rP5PE5CuswXkUjiri3VtYUZjkAlDZSMx10Yp+dgnWw7jDM2g4FblLORiennnM7JY/MmAc6DFqfj&#10;+p68nn8H218AAAD//wMAUEsDBBQABgAIAAAAIQCr/Pay3gAAAAkBAAAPAAAAZHJzL2Rvd25yZXYu&#10;eG1sTI9BT4NAEIXvJv6HzZh4axeQFIIsDTFREy9q60FvW3YEIjtL2KXFf+/0ZI8v3+TN98rtYgdx&#10;xMn3jhTE6wgEUuNMT62Cj/3jKgfhgyajB0eo4Bc9bKvrq1IXxp3oHY+70AouIV9oBV0IYyGlbzq0&#10;2q/diMTs201WB45TK82kT1xuB5lE0UZa3RN/6PSIDx02P7vZKnj+vHtLTZzH+5es/spCbl/n+kmp&#10;25ulvgcRcAn/x3DWZ3Wo2OngZjJeDApWcc5bAoMEBPNkk6UgDuecpyCrUl4uqP4AAAD//wMAUEsB&#10;Ai0AFAAGAAgAAAAhALaDOJL+AAAA4QEAABMAAAAAAAAAAAAAAAAAAAAAAFtDb250ZW50X1R5cGVz&#10;XS54bWxQSwECLQAUAAYACAAAACEAOP0h/9YAAACUAQAACwAAAAAAAAAAAAAAAAAvAQAAX3JlbHMv&#10;LnJlbHNQSwECLQAUAAYACAAAACEAuhG/WCkCAABWBAAADgAAAAAAAAAAAAAAAAAuAgAAZHJzL2Uy&#10;b0RvYy54bWxQSwECLQAUAAYACAAAACEAq/z2st4AAAAJAQAADwAAAAAAAAAAAAAAAACDBAAAZHJz&#10;L2Rvd25yZXYueG1sUEsFBgAAAAAEAAQA8wAAAI4FAAAAAA==&#10;">
                <v:textbox>
                  <w:txbxContent>
                    <w:p w:rsidR="009E75D3" w:rsidRPr="00E56992" w:rsidRDefault="009E75D3" w:rsidP="009E75D3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600200" cy="981075"/>
                            <wp:effectExtent l="19050" t="0" r="0" b="0"/>
                            <wp:docPr id="2" name="Imagine 1" descr="csei M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sei M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5D3" w:rsidRPr="003B4AE3">
        <w:rPr>
          <w:b/>
          <w:i/>
          <w:snapToGrid w:val="0"/>
          <w:lang w:val="ro-RO"/>
        </w:rPr>
        <w:t>CENTRUL ŞCOLAR PENTRU EDUCAŢIE</w:t>
      </w:r>
      <w:r w:rsidR="009E75D3">
        <w:rPr>
          <w:b/>
          <w:i/>
          <w:snapToGrid w:val="0"/>
          <w:lang w:val="ro-RO"/>
        </w:rPr>
        <w:t xml:space="preserve"> </w:t>
      </w:r>
      <w:r w:rsidR="009E75D3" w:rsidRPr="003B4AE3">
        <w:rPr>
          <w:b/>
          <w:i/>
          <w:snapToGrid w:val="0"/>
          <w:lang w:val="ro-RO"/>
        </w:rPr>
        <w:t xml:space="preserve"> </w:t>
      </w:r>
      <w:r w:rsidR="009E75D3">
        <w:rPr>
          <w:b/>
          <w:i/>
          <w:snapToGrid w:val="0"/>
          <w:lang w:val="ro-RO"/>
        </w:rPr>
        <w:t>I</w:t>
      </w:r>
      <w:r w:rsidR="009E75D3" w:rsidRPr="003B4AE3">
        <w:rPr>
          <w:b/>
          <w:i/>
          <w:snapToGrid w:val="0"/>
          <w:lang w:val="ro-RO"/>
        </w:rPr>
        <w:t>NCLUZIVĂ</w:t>
      </w:r>
    </w:p>
    <w:p w:rsidR="009E75D3" w:rsidRDefault="009E75D3" w:rsidP="009E75D3">
      <w:pPr>
        <w:pStyle w:val="Header"/>
        <w:rPr>
          <w:b/>
          <w:i/>
          <w:snapToGrid w:val="0"/>
          <w:lang w:val="ro-RO"/>
        </w:rPr>
      </w:pPr>
      <w:r w:rsidRPr="00C84C7A">
        <w:rPr>
          <w:b/>
          <w:i/>
          <w:snapToGrid w:val="0"/>
          <w:lang w:val="ro-RO"/>
        </w:rPr>
        <w:t>SATU M</w:t>
      </w:r>
      <w:r>
        <w:rPr>
          <w:b/>
          <w:i/>
          <w:snapToGrid w:val="0"/>
          <w:lang w:val="ro-RO"/>
        </w:rPr>
        <w:t>ARE</w:t>
      </w:r>
    </w:p>
    <w:p w:rsidR="009E75D3" w:rsidRDefault="009E75D3" w:rsidP="009E75D3">
      <w:pPr>
        <w:pStyle w:val="Header"/>
        <w:rPr>
          <w:b/>
          <w:i/>
          <w:snapToGrid w:val="0"/>
          <w:lang w:val="ro-RO"/>
        </w:rPr>
      </w:pPr>
      <w:r>
        <w:rPr>
          <w:snapToGrid w:val="0"/>
          <w:lang w:val="ro-RO"/>
        </w:rPr>
        <w:t>Str. Al. Ioan Cuza nr. 8 , cod 440011</w:t>
      </w:r>
    </w:p>
    <w:p w:rsidR="009E75D3" w:rsidRPr="00CA0C53" w:rsidRDefault="009E75D3" w:rsidP="009E75D3">
      <w:pPr>
        <w:pStyle w:val="Header"/>
        <w:rPr>
          <w:b/>
          <w:i/>
          <w:snapToGrid w:val="0"/>
          <w:lang w:val="ro-RO"/>
        </w:rPr>
      </w:pPr>
      <w:r>
        <w:rPr>
          <w:snapToGrid w:val="0"/>
          <w:lang w:val="ro-RO"/>
        </w:rPr>
        <w:t xml:space="preserve"> Telefon 0361-422132; fax 0361-</w:t>
      </w:r>
      <w:r w:rsidR="00AD062B">
        <w:rPr>
          <w:snapToGrid w:val="0"/>
          <w:lang w:val="ro-RO"/>
        </w:rPr>
        <w:t>410079</w:t>
      </w:r>
    </w:p>
    <w:p w:rsidR="009E75D3" w:rsidRDefault="009E75D3" w:rsidP="009E75D3">
      <w:pPr>
        <w:pStyle w:val="Header"/>
        <w:rPr>
          <w:snapToGrid w:val="0"/>
        </w:rPr>
      </w:pPr>
      <w:r>
        <w:rPr>
          <w:snapToGrid w:val="0"/>
          <w:lang w:val="ro-RO"/>
        </w:rPr>
        <w:t xml:space="preserve">  Email: </w:t>
      </w:r>
      <w:r w:rsidRPr="00A27041">
        <w:rPr>
          <w:snapToGrid w:val="0"/>
          <w:lang w:val="ro-RO"/>
        </w:rPr>
        <w:t>sc</w:t>
      </w:r>
      <w:r>
        <w:rPr>
          <w:snapToGrid w:val="0"/>
        </w:rPr>
        <w:t>_spec_1_sm@yahoo.com</w:t>
      </w:r>
    </w:p>
    <w:p w:rsidR="009E75D3" w:rsidRDefault="009E75D3" w:rsidP="009E75D3">
      <w:pPr>
        <w:pStyle w:val="Header"/>
        <w:rPr>
          <w:snapToGrid w:val="0"/>
        </w:rPr>
      </w:pPr>
    </w:p>
    <w:p w:rsidR="009E75D3" w:rsidRPr="00AD062B" w:rsidRDefault="009E75D3" w:rsidP="009E75D3">
      <w:pPr>
        <w:pStyle w:val="Header"/>
        <w:rPr>
          <w:snapToGrid w:val="0"/>
          <w:sz w:val="36"/>
          <w:szCs w:val="36"/>
        </w:rPr>
      </w:pPr>
    </w:p>
    <w:p w:rsidR="00AD062B" w:rsidRPr="00B1184C" w:rsidRDefault="00AD062B" w:rsidP="00AD062B">
      <w:pPr>
        <w:pStyle w:val="Header"/>
        <w:jc w:val="both"/>
        <w:rPr>
          <w:b/>
          <w:sz w:val="36"/>
          <w:szCs w:val="36"/>
        </w:rPr>
      </w:pPr>
      <w:r>
        <w:rPr>
          <w:sz w:val="36"/>
          <w:szCs w:val="36"/>
        </w:rPr>
        <w:tab/>
        <w:t xml:space="preserve">                   -  </w:t>
      </w:r>
      <w:proofErr w:type="spellStart"/>
      <w:r w:rsidRPr="00B1184C">
        <w:rPr>
          <w:b/>
          <w:sz w:val="36"/>
          <w:szCs w:val="36"/>
        </w:rPr>
        <w:t>Copiii</w:t>
      </w:r>
      <w:proofErr w:type="spellEnd"/>
      <w:r w:rsidRPr="00B1184C">
        <w:rPr>
          <w:b/>
          <w:sz w:val="36"/>
          <w:szCs w:val="36"/>
        </w:rPr>
        <w:t xml:space="preserve"> cu </w:t>
      </w:r>
      <w:proofErr w:type="spellStart"/>
      <w:r w:rsidRPr="00B1184C">
        <w:rPr>
          <w:b/>
          <w:sz w:val="36"/>
          <w:szCs w:val="36"/>
        </w:rPr>
        <w:t>cerințe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educaționale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speciale</w:t>
      </w:r>
      <w:proofErr w:type="spellEnd"/>
      <w:r w:rsidRPr="00B1184C">
        <w:rPr>
          <w:b/>
          <w:sz w:val="36"/>
          <w:szCs w:val="36"/>
        </w:rPr>
        <w:t xml:space="preserve"> pot fi </w:t>
      </w:r>
      <w:proofErr w:type="spellStart"/>
      <w:r w:rsidRPr="00B1184C">
        <w:rPr>
          <w:b/>
          <w:sz w:val="36"/>
          <w:szCs w:val="36"/>
        </w:rPr>
        <w:t>înscriși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în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școlile</w:t>
      </w:r>
      <w:proofErr w:type="spellEnd"/>
      <w:r w:rsidRPr="00B1184C">
        <w:rPr>
          <w:b/>
          <w:sz w:val="36"/>
          <w:szCs w:val="36"/>
        </w:rPr>
        <w:t xml:space="preserve"> de </w:t>
      </w:r>
      <w:proofErr w:type="spellStart"/>
      <w:r w:rsidRPr="00B1184C">
        <w:rPr>
          <w:b/>
          <w:sz w:val="36"/>
          <w:szCs w:val="36"/>
        </w:rPr>
        <w:t>masă</w:t>
      </w:r>
      <w:proofErr w:type="spellEnd"/>
      <w:r w:rsidR="00014328">
        <w:rPr>
          <w:b/>
          <w:sz w:val="36"/>
          <w:szCs w:val="36"/>
        </w:rPr>
        <w:t xml:space="preserve">, </w:t>
      </w:r>
      <w:proofErr w:type="spellStart"/>
      <w:r w:rsidR="00014328">
        <w:rPr>
          <w:b/>
          <w:sz w:val="36"/>
          <w:szCs w:val="36"/>
        </w:rPr>
        <w:t>în</w:t>
      </w:r>
      <w:proofErr w:type="spellEnd"/>
      <w:r w:rsidR="00014328">
        <w:rPr>
          <w:b/>
          <w:sz w:val="36"/>
          <w:szCs w:val="36"/>
        </w:rPr>
        <w:t xml:space="preserve"> </w:t>
      </w:r>
      <w:proofErr w:type="spellStart"/>
      <w:r w:rsidR="00014328">
        <w:rPr>
          <w:b/>
          <w:sz w:val="36"/>
          <w:szCs w:val="36"/>
        </w:rPr>
        <w:t>conformitate</w:t>
      </w:r>
      <w:proofErr w:type="spellEnd"/>
      <w:r w:rsidR="00014328">
        <w:rPr>
          <w:b/>
          <w:sz w:val="36"/>
          <w:szCs w:val="36"/>
        </w:rPr>
        <w:t xml:space="preserve"> cu </w:t>
      </w:r>
      <w:proofErr w:type="spellStart"/>
      <w:r w:rsidR="00014328">
        <w:rPr>
          <w:b/>
          <w:sz w:val="36"/>
          <w:szCs w:val="36"/>
        </w:rPr>
        <w:t>revederile</w:t>
      </w:r>
      <w:proofErr w:type="spellEnd"/>
      <w:r w:rsidR="00014328">
        <w:rPr>
          <w:b/>
          <w:sz w:val="36"/>
          <w:szCs w:val="36"/>
        </w:rPr>
        <w:t xml:space="preserve"> </w:t>
      </w:r>
      <w:proofErr w:type="spellStart"/>
      <w:r w:rsidR="00014328">
        <w:rPr>
          <w:b/>
          <w:sz w:val="36"/>
          <w:szCs w:val="36"/>
        </w:rPr>
        <w:t>metodologiei</w:t>
      </w:r>
      <w:proofErr w:type="spellEnd"/>
      <w:r w:rsidR="00014328">
        <w:rPr>
          <w:b/>
          <w:sz w:val="36"/>
          <w:szCs w:val="36"/>
        </w:rPr>
        <w:t xml:space="preserve"> de </w:t>
      </w:r>
      <w:proofErr w:type="spellStart"/>
      <w:r w:rsidR="00014328">
        <w:rPr>
          <w:b/>
          <w:sz w:val="36"/>
          <w:szCs w:val="36"/>
        </w:rPr>
        <w:t>inscriere</w:t>
      </w:r>
      <w:proofErr w:type="spellEnd"/>
      <w:r w:rsidR="00014328">
        <w:rPr>
          <w:b/>
          <w:sz w:val="36"/>
          <w:szCs w:val="36"/>
        </w:rPr>
        <w:t xml:space="preserve"> in </w:t>
      </w:r>
      <w:proofErr w:type="spellStart"/>
      <w:r w:rsidR="00014328">
        <w:rPr>
          <w:b/>
          <w:sz w:val="36"/>
          <w:szCs w:val="36"/>
        </w:rPr>
        <w:t>invatamantul</w:t>
      </w:r>
      <w:proofErr w:type="spellEnd"/>
      <w:r w:rsidR="00014328">
        <w:rPr>
          <w:b/>
          <w:sz w:val="36"/>
          <w:szCs w:val="36"/>
        </w:rPr>
        <w:t xml:space="preserve"> </w:t>
      </w:r>
      <w:proofErr w:type="spellStart"/>
      <w:r w:rsidR="00014328">
        <w:rPr>
          <w:b/>
          <w:sz w:val="36"/>
          <w:szCs w:val="36"/>
        </w:rPr>
        <w:t>primar</w:t>
      </w:r>
      <w:proofErr w:type="spellEnd"/>
      <w:r w:rsidR="00014328">
        <w:rPr>
          <w:b/>
          <w:sz w:val="36"/>
          <w:szCs w:val="36"/>
        </w:rPr>
        <w:t>.</w:t>
      </w:r>
      <w:r w:rsidRPr="00B1184C">
        <w:rPr>
          <w:b/>
          <w:sz w:val="36"/>
          <w:szCs w:val="36"/>
        </w:rPr>
        <w:t xml:space="preserve"> </w:t>
      </w:r>
    </w:p>
    <w:p w:rsidR="00AD062B" w:rsidRPr="00B1184C" w:rsidRDefault="00AD062B" w:rsidP="00AD062B">
      <w:pPr>
        <w:pStyle w:val="Header"/>
        <w:jc w:val="both"/>
        <w:rPr>
          <w:b/>
          <w:sz w:val="36"/>
          <w:szCs w:val="36"/>
        </w:rPr>
      </w:pPr>
      <w:r w:rsidRPr="00B1184C">
        <w:rPr>
          <w:b/>
          <w:sz w:val="36"/>
          <w:szCs w:val="36"/>
        </w:rPr>
        <w:tab/>
        <w:t xml:space="preserve">                    -   </w:t>
      </w:r>
      <w:proofErr w:type="spellStart"/>
      <w:r w:rsidRPr="00B1184C">
        <w:rPr>
          <w:b/>
          <w:sz w:val="36"/>
          <w:szCs w:val="36"/>
        </w:rPr>
        <w:t>În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situațiile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în</w:t>
      </w:r>
      <w:proofErr w:type="spellEnd"/>
      <w:r w:rsidRPr="00B1184C">
        <w:rPr>
          <w:b/>
          <w:sz w:val="36"/>
          <w:szCs w:val="36"/>
        </w:rPr>
        <w:t xml:space="preserve"> care </w:t>
      </w:r>
      <w:proofErr w:type="spellStart"/>
      <w:r w:rsidRPr="00B1184C">
        <w:rPr>
          <w:b/>
          <w:sz w:val="36"/>
          <w:szCs w:val="36"/>
        </w:rPr>
        <w:t>orientarea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școlară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impune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înscrierea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în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învățământul</w:t>
      </w:r>
      <w:proofErr w:type="spellEnd"/>
      <w:r w:rsidRPr="00B1184C">
        <w:rPr>
          <w:b/>
          <w:sz w:val="36"/>
          <w:szCs w:val="36"/>
        </w:rPr>
        <w:t xml:space="preserve"> special, </w:t>
      </w:r>
      <w:proofErr w:type="spellStart"/>
      <w:r w:rsidRPr="00B1184C">
        <w:rPr>
          <w:b/>
          <w:sz w:val="36"/>
          <w:szCs w:val="36"/>
        </w:rPr>
        <w:t>părinții</w:t>
      </w:r>
      <w:proofErr w:type="spellEnd"/>
      <w:r w:rsidRPr="00B1184C">
        <w:rPr>
          <w:b/>
          <w:sz w:val="36"/>
          <w:szCs w:val="36"/>
        </w:rPr>
        <w:t xml:space="preserve"> se </w:t>
      </w:r>
      <w:proofErr w:type="spellStart"/>
      <w:r w:rsidRPr="00B1184C">
        <w:rPr>
          <w:b/>
          <w:sz w:val="36"/>
          <w:szCs w:val="36"/>
        </w:rPr>
        <w:t>adresează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Centrului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Scolar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pentru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Educatie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Incluziva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Satu</w:t>
      </w:r>
      <w:proofErr w:type="spellEnd"/>
      <w:r w:rsidRPr="00B1184C">
        <w:rPr>
          <w:b/>
          <w:sz w:val="36"/>
          <w:szCs w:val="36"/>
        </w:rPr>
        <w:t xml:space="preserve"> Mare </w:t>
      </w:r>
      <w:proofErr w:type="spellStart"/>
      <w:r w:rsidRPr="00B1184C">
        <w:rPr>
          <w:b/>
          <w:sz w:val="36"/>
          <w:szCs w:val="36"/>
        </w:rPr>
        <w:t>sau</w:t>
      </w:r>
      <w:proofErr w:type="spellEnd"/>
      <w:r w:rsidRPr="00B1184C">
        <w:rPr>
          <w:b/>
          <w:sz w:val="36"/>
          <w:szCs w:val="36"/>
        </w:rPr>
        <w:t xml:space="preserve"> CJRAE de la care </w:t>
      </w:r>
      <w:proofErr w:type="spellStart"/>
      <w:r w:rsidRPr="00B1184C">
        <w:rPr>
          <w:b/>
          <w:sz w:val="36"/>
          <w:szCs w:val="36"/>
        </w:rPr>
        <w:t>primesc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informațiile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necesare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pentru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înscrierea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în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învățământul</w:t>
      </w:r>
      <w:proofErr w:type="spellEnd"/>
      <w:r w:rsidRPr="00B1184C">
        <w:rPr>
          <w:b/>
          <w:sz w:val="36"/>
          <w:szCs w:val="36"/>
        </w:rPr>
        <w:t xml:space="preserve"> special. </w:t>
      </w:r>
    </w:p>
    <w:p w:rsidR="009E75D3" w:rsidRPr="00B1184C" w:rsidRDefault="00AD062B" w:rsidP="00AD062B">
      <w:pPr>
        <w:pStyle w:val="Header"/>
        <w:jc w:val="both"/>
        <w:rPr>
          <w:b/>
          <w:snapToGrid w:val="0"/>
          <w:sz w:val="36"/>
          <w:szCs w:val="36"/>
        </w:rPr>
      </w:pPr>
      <w:r w:rsidRPr="00B1184C">
        <w:rPr>
          <w:b/>
          <w:sz w:val="36"/>
          <w:szCs w:val="36"/>
        </w:rPr>
        <w:t xml:space="preserve">                    - </w:t>
      </w:r>
      <w:proofErr w:type="spellStart"/>
      <w:r w:rsidRPr="00B1184C">
        <w:rPr>
          <w:b/>
          <w:sz w:val="36"/>
          <w:szCs w:val="36"/>
        </w:rPr>
        <w:t>Înscrierea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copiilor</w:t>
      </w:r>
      <w:proofErr w:type="spellEnd"/>
      <w:r w:rsidRPr="00B1184C">
        <w:rPr>
          <w:b/>
          <w:sz w:val="36"/>
          <w:szCs w:val="36"/>
        </w:rPr>
        <w:t xml:space="preserve"> cu </w:t>
      </w:r>
      <w:proofErr w:type="spellStart"/>
      <w:r w:rsidRPr="00B1184C">
        <w:rPr>
          <w:b/>
          <w:sz w:val="36"/>
          <w:szCs w:val="36"/>
        </w:rPr>
        <w:t>cerințe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educaționale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speciale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în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învățământul</w:t>
      </w:r>
      <w:proofErr w:type="spellEnd"/>
      <w:r w:rsidRPr="00B1184C">
        <w:rPr>
          <w:b/>
          <w:sz w:val="36"/>
          <w:szCs w:val="36"/>
        </w:rPr>
        <w:t xml:space="preserve"> special se face direct la </w:t>
      </w:r>
      <w:proofErr w:type="spellStart"/>
      <w:r w:rsidRPr="00B1184C">
        <w:rPr>
          <w:b/>
          <w:sz w:val="36"/>
          <w:szCs w:val="36"/>
        </w:rPr>
        <w:t>unitatea</w:t>
      </w:r>
      <w:proofErr w:type="spellEnd"/>
      <w:r w:rsidRPr="00B1184C">
        <w:rPr>
          <w:b/>
          <w:sz w:val="36"/>
          <w:szCs w:val="36"/>
        </w:rPr>
        <w:t xml:space="preserve"> de </w:t>
      </w:r>
      <w:proofErr w:type="spellStart"/>
      <w:r w:rsidRPr="00B1184C">
        <w:rPr>
          <w:b/>
          <w:sz w:val="36"/>
          <w:szCs w:val="36"/>
        </w:rPr>
        <w:t>învățământ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specială</w:t>
      </w:r>
      <w:proofErr w:type="spellEnd"/>
      <w:r w:rsidRPr="00B1184C">
        <w:rPr>
          <w:b/>
          <w:sz w:val="36"/>
          <w:szCs w:val="36"/>
        </w:rPr>
        <w:t xml:space="preserve">, cu </w:t>
      </w:r>
      <w:proofErr w:type="spellStart"/>
      <w:r w:rsidRPr="00B1184C">
        <w:rPr>
          <w:b/>
          <w:sz w:val="36"/>
          <w:szCs w:val="36"/>
        </w:rPr>
        <w:t>documentele</w:t>
      </w:r>
      <w:proofErr w:type="spellEnd"/>
      <w:r w:rsidRPr="00B1184C">
        <w:rPr>
          <w:b/>
          <w:sz w:val="36"/>
          <w:szCs w:val="36"/>
        </w:rPr>
        <w:t xml:space="preserve"> </w:t>
      </w:r>
      <w:proofErr w:type="spellStart"/>
      <w:r w:rsidRPr="00B1184C">
        <w:rPr>
          <w:b/>
          <w:sz w:val="36"/>
          <w:szCs w:val="36"/>
        </w:rPr>
        <w:t>prevăzute</w:t>
      </w:r>
      <w:proofErr w:type="spellEnd"/>
      <w:r w:rsidRPr="00B1184C">
        <w:rPr>
          <w:b/>
          <w:sz w:val="36"/>
          <w:szCs w:val="36"/>
        </w:rPr>
        <w:t xml:space="preserve"> de </w:t>
      </w:r>
      <w:proofErr w:type="spellStart"/>
      <w:r w:rsidRPr="00B1184C">
        <w:rPr>
          <w:b/>
          <w:sz w:val="36"/>
          <w:szCs w:val="36"/>
        </w:rPr>
        <w:t>metodologie</w:t>
      </w:r>
      <w:proofErr w:type="spellEnd"/>
    </w:p>
    <w:p w:rsidR="009E75D3" w:rsidRDefault="009E75D3" w:rsidP="00B1184C">
      <w:pPr>
        <w:ind w:left="0"/>
      </w:pPr>
    </w:p>
    <w:p w:rsidR="009E75D3" w:rsidRDefault="009E75D3"/>
    <w:p w:rsidR="009E75D3" w:rsidRDefault="009E75D3">
      <w:pPr>
        <w:rPr>
          <w:sz w:val="40"/>
          <w:szCs w:val="40"/>
        </w:rPr>
      </w:pPr>
      <w:r>
        <w:rPr>
          <w:sz w:val="40"/>
          <w:szCs w:val="40"/>
        </w:rPr>
        <w:t xml:space="preserve">       ACTE NECESARE PENTRU INSCRIEREA </w:t>
      </w:r>
    </w:p>
    <w:p w:rsidR="009E75D3" w:rsidRDefault="001F5582">
      <w:pPr>
        <w:rPr>
          <w:sz w:val="40"/>
          <w:szCs w:val="40"/>
        </w:rPr>
      </w:pPr>
      <w:r>
        <w:rPr>
          <w:sz w:val="40"/>
          <w:szCs w:val="40"/>
        </w:rPr>
        <w:t xml:space="preserve">            IN INVĂTĂMÂ</w:t>
      </w:r>
      <w:r w:rsidR="009E75D3">
        <w:rPr>
          <w:sz w:val="40"/>
          <w:szCs w:val="40"/>
        </w:rPr>
        <w:t>NTUL SPECIAL</w:t>
      </w:r>
    </w:p>
    <w:p w:rsidR="009E75D3" w:rsidRDefault="009E75D3" w:rsidP="00AD062B">
      <w:pPr>
        <w:ind w:left="0"/>
        <w:rPr>
          <w:sz w:val="40"/>
          <w:szCs w:val="40"/>
        </w:rPr>
      </w:pPr>
    </w:p>
    <w:p w:rsidR="009E75D3" w:rsidRPr="009E75D3" w:rsidRDefault="001F5582">
      <w:pPr>
        <w:rPr>
          <w:b/>
          <w:sz w:val="36"/>
          <w:szCs w:val="36"/>
        </w:rPr>
      </w:pPr>
      <w:r>
        <w:rPr>
          <w:b/>
          <w:sz w:val="36"/>
          <w:szCs w:val="36"/>
        </w:rPr>
        <w:t>1.Certificat de orientare școlară si profesională</w:t>
      </w:r>
    </w:p>
    <w:p w:rsidR="009E75D3" w:rsidRPr="009E75D3" w:rsidRDefault="001F5582">
      <w:pPr>
        <w:rPr>
          <w:b/>
          <w:sz w:val="36"/>
          <w:szCs w:val="36"/>
        </w:rPr>
      </w:pPr>
      <w:r>
        <w:rPr>
          <w:b/>
          <w:sz w:val="36"/>
          <w:szCs w:val="36"/>
        </w:rPr>
        <w:t>2.Certificat naș</w:t>
      </w:r>
      <w:r w:rsidR="009E75D3" w:rsidRPr="009E75D3">
        <w:rPr>
          <w:b/>
          <w:sz w:val="36"/>
          <w:szCs w:val="36"/>
        </w:rPr>
        <w:t>tere copil- original si copie</w:t>
      </w:r>
    </w:p>
    <w:p w:rsidR="009E75D3" w:rsidRDefault="001F5582" w:rsidP="009E75D3">
      <w:pPr>
        <w:ind w:left="0" w:firstLine="454"/>
        <w:rPr>
          <w:b/>
          <w:sz w:val="36"/>
          <w:szCs w:val="36"/>
        </w:rPr>
      </w:pPr>
      <w:r>
        <w:rPr>
          <w:b/>
          <w:sz w:val="36"/>
          <w:szCs w:val="36"/>
        </w:rPr>
        <w:t>3.Certificat de î</w:t>
      </w:r>
      <w:r w:rsidR="009E75D3" w:rsidRPr="009E75D3">
        <w:rPr>
          <w:b/>
          <w:sz w:val="36"/>
          <w:szCs w:val="36"/>
        </w:rPr>
        <w:t>ncadrare</w:t>
      </w:r>
      <w:r w:rsidR="009E75D3">
        <w:rPr>
          <w:b/>
          <w:sz w:val="36"/>
          <w:szCs w:val="36"/>
        </w:rPr>
        <w:t xml:space="preserve"> </w:t>
      </w:r>
      <w:r w:rsidR="009E75D3" w:rsidRPr="009E75D3">
        <w:rPr>
          <w:b/>
          <w:sz w:val="36"/>
          <w:szCs w:val="36"/>
        </w:rPr>
        <w:t>intr-un grad de handicap</w:t>
      </w:r>
    </w:p>
    <w:p w:rsidR="009E75D3" w:rsidRDefault="001F5582" w:rsidP="009E75D3">
      <w:pPr>
        <w:ind w:left="0" w:firstLine="454"/>
        <w:rPr>
          <w:b/>
          <w:sz w:val="36"/>
          <w:szCs w:val="36"/>
        </w:rPr>
      </w:pPr>
      <w:r>
        <w:rPr>
          <w:b/>
          <w:sz w:val="36"/>
          <w:szCs w:val="36"/>
        </w:rPr>
        <w:t>4.Carte de identitate pă</w:t>
      </w:r>
      <w:r w:rsidR="009E75D3">
        <w:rPr>
          <w:b/>
          <w:sz w:val="36"/>
          <w:szCs w:val="36"/>
        </w:rPr>
        <w:t>rinte-original si copie</w:t>
      </w:r>
    </w:p>
    <w:p w:rsidR="009E75D3" w:rsidRDefault="001F5582" w:rsidP="009E75D3">
      <w:pPr>
        <w:ind w:left="0" w:firstLine="454"/>
        <w:rPr>
          <w:b/>
          <w:sz w:val="36"/>
          <w:szCs w:val="36"/>
        </w:rPr>
      </w:pPr>
      <w:r>
        <w:rPr>
          <w:b/>
          <w:sz w:val="36"/>
          <w:szCs w:val="36"/>
        </w:rPr>
        <w:t>5.Adeverintă vaccină</w:t>
      </w:r>
      <w:r w:rsidR="009E75D3">
        <w:rPr>
          <w:b/>
          <w:sz w:val="36"/>
          <w:szCs w:val="36"/>
        </w:rPr>
        <w:t>ri de la medicul de familie</w:t>
      </w:r>
    </w:p>
    <w:p w:rsidR="009E75D3" w:rsidRDefault="009E75D3" w:rsidP="009E75D3">
      <w:pPr>
        <w:ind w:left="0" w:firstLine="454"/>
        <w:rPr>
          <w:b/>
          <w:sz w:val="36"/>
          <w:szCs w:val="36"/>
        </w:rPr>
      </w:pPr>
      <w:r>
        <w:rPr>
          <w:b/>
          <w:sz w:val="36"/>
          <w:szCs w:val="36"/>
        </w:rPr>
        <w:t>6.Aviz epidemiologic eliberat de medicul de familie</w:t>
      </w:r>
    </w:p>
    <w:p w:rsidR="009E75D3" w:rsidRDefault="009E75D3" w:rsidP="009E75D3">
      <w:pPr>
        <w:ind w:left="0" w:firstLine="454"/>
        <w:rPr>
          <w:b/>
          <w:sz w:val="36"/>
          <w:szCs w:val="36"/>
        </w:rPr>
      </w:pPr>
    </w:p>
    <w:p w:rsidR="009E75D3" w:rsidRDefault="009E75D3" w:rsidP="009E75D3">
      <w:pPr>
        <w:ind w:left="0" w:firstLine="454"/>
        <w:rPr>
          <w:b/>
          <w:sz w:val="36"/>
          <w:szCs w:val="36"/>
        </w:rPr>
      </w:pPr>
    </w:p>
    <w:p w:rsidR="009E75D3" w:rsidRDefault="009E75D3" w:rsidP="009E75D3">
      <w:pPr>
        <w:ind w:left="0" w:firstLine="454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Director,</w:t>
      </w:r>
    </w:p>
    <w:p w:rsidR="009E75D3" w:rsidRDefault="009E75D3" w:rsidP="009E75D3">
      <w:pPr>
        <w:ind w:left="0" w:firstLine="454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Prof.</w:t>
      </w:r>
      <w:r w:rsidR="00DB112D">
        <w:rPr>
          <w:b/>
          <w:sz w:val="36"/>
          <w:szCs w:val="36"/>
        </w:rPr>
        <w:t>Costin Ramona</w:t>
      </w:r>
    </w:p>
    <w:p w:rsidR="009E75D3" w:rsidRDefault="009E75D3" w:rsidP="009E75D3">
      <w:pPr>
        <w:ind w:left="0" w:firstLine="454"/>
        <w:rPr>
          <w:b/>
          <w:sz w:val="36"/>
          <w:szCs w:val="36"/>
        </w:rPr>
      </w:pPr>
    </w:p>
    <w:p w:rsidR="009E75D3" w:rsidRDefault="009E75D3" w:rsidP="009E75D3">
      <w:pPr>
        <w:ind w:left="0" w:firstLine="454"/>
        <w:rPr>
          <w:b/>
          <w:sz w:val="36"/>
          <w:szCs w:val="36"/>
        </w:rPr>
      </w:pPr>
    </w:p>
    <w:p w:rsidR="009E75D3" w:rsidRDefault="009E75D3" w:rsidP="00AD062B">
      <w:pPr>
        <w:ind w:left="0"/>
        <w:rPr>
          <w:b/>
          <w:sz w:val="36"/>
          <w:szCs w:val="36"/>
        </w:rPr>
      </w:pPr>
    </w:p>
    <w:p w:rsidR="009E75D3" w:rsidRDefault="009E75D3" w:rsidP="009E75D3">
      <w:pPr>
        <w:ind w:left="0" w:firstLine="454"/>
        <w:rPr>
          <w:b/>
          <w:sz w:val="36"/>
          <w:szCs w:val="36"/>
        </w:rPr>
      </w:pPr>
    </w:p>
    <w:p w:rsidR="009E75D3" w:rsidRDefault="00AD062B" w:rsidP="009E75D3">
      <w:pPr>
        <w:pStyle w:val="Header"/>
        <w:rPr>
          <w:snapToGrid w:val="0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1812290" cy="807720"/>
                <wp:effectExtent l="9525" t="7620" r="7620" b="13335"/>
                <wp:wrapSquare wrapText="bothSides"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5D3" w:rsidRPr="00E56992" w:rsidRDefault="009E75D3" w:rsidP="009E75D3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600200" cy="981075"/>
                                  <wp:effectExtent l="19050" t="0" r="0" b="0"/>
                                  <wp:docPr id="3" name="Imagine 1" descr="csei M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sei M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pt;margin-top:.6pt;width:142.7pt;height:63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/5KQIAAFYEAAAOAAAAZHJzL2Uyb0RvYy54bWysVNtu2zAMfR+wfxD0vtgxkrYx4hRdugwD&#10;ugvQ7gNkWbaFSaIgKbGzrx8lp2nQbS/D9CBIJnVInkN6fTtqRQ7CeQmmovNZTokwHBppuop+f9q9&#10;u6HEB2YapsCIih6Fp7ebt2/Wgy1FAT2oRjiCIMaXg61oH4Its8zzXmjmZ2CFQWMLTrOAV9dljWMD&#10;omuVFXl+lQ3gGuuAC+/x6/1kpJuE37aCh69t60UgqqKYW0i7S3sd92yzZmXnmO0lP6XB/iELzaTB&#10;oGeoexYY2Tv5G5SW3IGHNsw46AzaVnKRasBq5vmrah57ZkWqBcnx9kyT/3+w/MvhmyOyQe2uKDFM&#10;o0ZPYgzkPYxkEekZrC/R69GiXxjxM7qmUr19AP7DEwPbnplO3DkHQy9Yg+nN48vs4umE4yNIPXyG&#10;BsOwfYAENLZOR+6QDYLoKNPxLE1MhceQN/OiWKGJo+0mv74uknYZK59fW+fDRwGaxENFHUqf0Nnh&#10;wYeYDSufXWIwD0o2O6lUuriu3ipHDgzbZJdWKuCVmzJkqOhqWSwnAv4Kkaf1JwgtA/a7kjpWEVd0&#10;YmWk7YNp0jkwqaYzpqzMicdI3URiGOsxKVbEt5HjGpojEutgam8cRzz04H5SMmBrV9Tg7FGiPhmU&#10;ZjVfLOIkpMtiGYkk7tJSX1qY4QhU0UDJdNyGaXr21smuxzhTMxi4QzlbmZh+yemUPDZvEuA0aHE6&#10;Lu/J6+V3sPkFAAD//wMAUEsDBBQABgAIAAAAIQCr/Pay3gAAAAkBAAAPAAAAZHJzL2Rvd25yZXYu&#10;eG1sTI9BT4NAEIXvJv6HzZh4axeQFIIsDTFREy9q60FvW3YEIjtL2KXFf+/0ZI8v3+TN98rtYgdx&#10;xMn3jhTE6wgEUuNMT62Cj/3jKgfhgyajB0eo4Bc9bKvrq1IXxp3oHY+70AouIV9oBV0IYyGlbzq0&#10;2q/diMTs201WB45TK82kT1xuB5lE0UZa3RN/6PSIDx02P7vZKnj+vHtLTZzH+5es/spCbl/n+kmp&#10;25ulvgcRcAn/x3DWZ3Wo2OngZjJeDApWcc5bAoMEBPNkk6UgDuecpyCrUl4uqP4AAAD//wMAUEsB&#10;Ai0AFAAGAAgAAAAhALaDOJL+AAAA4QEAABMAAAAAAAAAAAAAAAAAAAAAAFtDb250ZW50X1R5cGVz&#10;XS54bWxQSwECLQAUAAYACAAAACEAOP0h/9YAAACUAQAACwAAAAAAAAAAAAAAAAAvAQAAX3JlbHMv&#10;LnJlbHNQSwECLQAUAAYACAAAACEAp2oP+SkCAABWBAAADgAAAAAAAAAAAAAAAAAuAgAAZHJzL2Uy&#10;b0RvYy54bWxQSwECLQAUAAYACAAAACEAq/z2st4AAAAJAQAADwAAAAAAAAAAAAAAAACDBAAAZHJz&#10;L2Rvd25yZXYueG1sUEsFBgAAAAAEAAQA8wAAAI4FAAAAAA==&#10;">
                <v:textbox>
                  <w:txbxContent>
                    <w:p w:rsidR="009E75D3" w:rsidRPr="00E56992" w:rsidRDefault="009E75D3" w:rsidP="009E75D3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600200" cy="981075"/>
                            <wp:effectExtent l="19050" t="0" r="0" b="0"/>
                            <wp:docPr id="3" name="Imagine 1" descr="csei M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sei M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5D3" w:rsidRPr="003B4AE3">
        <w:rPr>
          <w:b/>
          <w:i/>
          <w:snapToGrid w:val="0"/>
          <w:lang w:val="ro-RO"/>
        </w:rPr>
        <w:t>CENTRUL ŞCOLAR PENTRU EDUCAŢIE</w:t>
      </w:r>
      <w:r w:rsidR="009E75D3">
        <w:rPr>
          <w:b/>
          <w:i/>
          <w:snapToGrid w:val="0"/>
          <w:lang w:val="ro-RO"/>
        </w:rPr>
        <w:t xml:space="preserve"> </w:t>
      </w:r>
      <w:r w:rsidR="009E75D3" w:rsidRPr="003B4AE3">
        <w:rPr>
          <w:b/>
          <w:i/>
          <w:snapToGrid w:val="0"/>
          <w:lang w:val="ro-RO"/>
        </w:rPr>
        <w:t xml:space="preserve"> </w:t>
      </w:r>
      <w:r w:rsidR="009E75D3">
        <w:rPr>
          <w:b/>
          <w:i/>
          <w:snapToGrid w:val="0"/>
          <w:lang w:val="ro-RO"/>
        </w:rPr>
        <w:t>I</w:t>
      </w:r>
      <w:r w:rsidR="009E75D3" w:rsidRPr="003B4AE3">
        <w:rPr>
          <w:b/>
          <w:i/>
          <w:snapToGrid w:val="0"/>
          <w:lang w:val="ro-RO"/>
        </w:rPr>
        <w:t>NCLUZIVĂ</w:t>
      </w:r>
    </w:p>
    <w:p w:rsidR="009E75D3" w:rsidRDefault="009E75D3" w:rsidP="009E75D3">
      <w:pPr>
        <w:pStyle w:val="Header"/>
        <w:rPr>
          <w:b/>
          <w:i/>
          <w:snapToGrid w:val="0"/>
          <w:lang w:val="ro-RO"/>
        </w:rPr>
      </w:pPr>
      <w:r w:rsidRPr="00C84C7A">
        <w:rPr>
          <w:b/>
          <w:i/>
          <w:snapToGrid w:val="0"/>
          <w:lang w:val="ro-RO"/>
        </w:rPr>
        <w:t>SATU M</w:t>
      </w:r>
      <w:r>
        <w:rPr>
          <w:b/>
          <w:i/>
          <w:snapToGrid w:val="0"/>
          <w:lang w:val="ro-RO"/>
        </w:rPr>
        <w:t>ARE</w:t>
      </w:r>
    </w:p>
    <w:p w:rsidR="009E75D3" w:rsidRDefault="009E75D3" w:rsidP="009E75D3">
      <w:pPr>
        <w:pStyle w:val="Header"/>
        <w:rPr>
          <w:b/>
          <w:i/>
          <w:snapToGrid w:val="0"/>
          <w:lang w:val="ro-RO"/>
        </w:rPr>
      </w:pPr>
      <w:r>
        <w:rPr>
          <w:snapToGrid w:val="0"/>
          <w:lang w:val="ro-RO"/>
        </w:rPr>
        <w:t>Str. Al. Ioan Cuza nr. 8 , cod 440011</w:t>
      </w:r>
    </w:p>
    <w:p w:rsidR="009E75D3" w:rsidRPr="00CA0C53" w:rsidRDefault="009E75D3" w:rsidP="009E75D3">
      <w:pPr>
        <w:pStyle w:val="Header"/>
        <w:rPr>
          <w:b/>
          <w:i/>
          <w:snapToGrid w:val="0"/>
          <w:lang w:val="ro-RO"/>
        </w:rPr>
      </w:pPr>
      <w:r>
        <w:rPr>
          <w:snapToGrid w:val="0"/>
          <w:lang w:val="ro-RO"/>
        </w:rPr>
        <w:t xml:space="preserve"> Telefon 0361-422132; fax 0361-</w:t>
      </w:r>
      <w:r w:rsidR="00AD062B">
        <w:rPr>
          <w:snapToGrid w:val="0"/>
          <w:lang w:val="ro-RO"/>
        </w:rPr>
        <w:t>410079</w:t>
      </w:r>
    </w:p>
    <w:p w:rsidR="009E75D3" w:rsidRDefault="009E75D3" w:rsidP="009E75D3">
      <w:pPr>
        <w:pStyle w:val="Header"/>
        <w:rPr>
          <w:snapToGrid w:val="0"/>
        </w:rPr>
      </w:pPr>
      <w:r>
        <w:rPr>
          <w:snapToGrid w:val="0"/>
          <w:lang w:val="ro-RO"/>
        </w:rPr>
        <w:t xml:space="preserve">  Email: </w:t>
      </w:r>
      <w:r w:rsidRPr="00A27041">
        <w:rPr>
          <w:snapToGrid w:val="0"/>
          <w:lang w:val="ro-RO"/>
        </w:rPr>
        <w:t>sc</w:t>
      </w:r>
      <w:r>
        <w:rPr>
          <w:snapToGrid w:val="0"/>
        </w:rPr>
        <w:t>_spec_1_sm@yahoo.com</w:t>
      </w:r>
    </w:p>
    <w:p w:rsidR="009E75D3" w:rsidRDefault="009E75D3" w:rsidP="009E75D3">
      <w:pPr>
        <w:pStyle w:val="Header"/>
        <w:rPr>
          <w:snapToGrid w:val="0"/>
        </w:rPr>
      </w:pPr>
    </w:p>
    <w:p w:rsidR="009E75D3" w:rsidRDefault="009E75D3" w:rsidP="009E75D3">
      <w:pPr>
        <w:pStyle w:val="Header"/>
        <w:rPr>
          <w:snapToGrid w:val="0"/>
        </w:rPr>
      </w:pPr>
    </w:p>
    <w:p w:rsidR="009E75D3" w:rsidRDefault="009E75D3" w:rsidP="009E75D3">
      <w:pPr>
        <w:pStyle w:val="Header"/>
        <w:rPr>
          <w:snapToGrid w:val="0"/>
        </w:rPr>
      </w:pPr>
    </w:p>
    <w:p w:rsidR="009E75D3" w:rsidRDefault="009E75D3" w:rsidP="009E75D3">
      <w:pPr>
        <w:ind w:left="0" w:firstLine="454"/>
        <w:rPr>
          <w:b/>
          <w:sz w:val="36"/>
          <w:szCs w:val="36"/>
        </w:rPr>
      </w:pPr>
    </w:p>
    <w:p w:rsidR="009E75D3" w:rsidRDefault="009E75D3" w:rsidP="009E75D3">
      <w:pPr>
        <w:ind w:left="0" w:firstLine="454"/>
        <w:rPr>
          <w:b/>
          <w:sz w:val="36"/>
          <w:szCs w:val="36"/>
        </w:rPr>
      </w:pPr>
    </w:p>
    <w:p w:rsidR="009E75D3" w:rsidRDefault="009E75D3" w:rsidP="009E75D3">
      <w:pPr>
        <w:ind w:left="0" w:firstLine="454"/>
        <w:rPr>
          <w:b/>
          <w:sz w:val="36"/>
          <w:szCs w:val="36"/>
        </w:rPr>
      </w:pPr>
    </w:p>
    <w:p w:rsidR="009E75D3" w:rsidRDefault="00281C3B" w:rsidP="009E75D3">
      <w:pPr>
        <w:ind w:left="0" w:firstLine="454"/>
        <w:rPr>
          <w:b/>
          <w:sz w:val="36"/>
          <w:szCs w:val="36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PROGRAM  INSCRIERE</w:t>
      </w:r>
      <w:r w:rsidR="009E75D3">
        <w:rPr>
          <w:b/>
          <w:sz w:val="36"/>
          <w:szCs w:val="36"/>
        </w:rPr>
        <w:t xml:space="preserve"> </w:t>
      </w:r>
    </w:p>
    <w:p w:rsidR="00281C3B" w:rsidRDefault="00281C3B" w:rsidP="009E75D3">
      <w:pPr>
        <w:ind w:left="0" w:firstLine="454"/>
        <w:rPr>
          <w:b/>
          <w:sz w:val="36"/>
          <w:szCs w:val="36"/>
        </w:rPr>
      </w:pPr>
    </w:p>
    <w:p w:rsidR="00281C3B" w:rsidRDefault="00281C3B" w:rsidP="009E75D3">
      <w:pPr>
        <w:ind w:left="0" w:firstLine="454"/>
        <w:rPr>
          <w:b/>
          <w:sz w:val="36"/>
          <w:szCs w:val="36"/>
        </w:rPr>
      </w:pPr>
    </w:p>
    <w:p w:rsidR="00281C3B" w:rsidRDefault="00014328" w:rsidP="009E75D3">
      <w:pPr>
        <w:ind w:left="0" w:firstLine="454"/>
        <w:rPr>
          <w:b/>
          <w:sz w:val="36"/>
          <w:szCs w:val="36"/>
        </w:rPr>
      </w:pPr>
      <w:r>
        <w:rPr>
          <w:b/>
          <w:sz w:val="36"/>
          <w:szCs w:val="36"/>
        </w:rPr>
        <w:t>3 mai   -  18 mai</w:t>
      </w:r>
      <w:r w:rsidR="00186047">
        <w:rPr>
          <w:b/>
          <w:sz w:val="36"/>
          <w:szCs w:val="36"/>
        </w:rPr>
        <w:t xml:space="preserve"> </w:t>
      </w:r>
      <w:r w:rsidR="0044265F">
        <w:rPr>
          <w:b/>
          <w:sz w:val="36"/>
          <w:szCs w:val="36"/>
        </w:rPr>
        <w:t xml:space="preserve"> 2023</w:t>
      </w:r>
      <w:r w:rsidR="00186047">
        <w:rPr>
          <w:b/>
          <w:sz w:val="36"/>
          <w:szCs w:val="36"/>
        </w:rPr>
        <w:t xml:space="preserve"> </w:t>
      </w:r>
      <w:r w:rsidR="006D5E54">
        <w:rPr>
          <w:b/>
          <w:sz w:val="36"/>
          <w:szCs w:val="36"/>
        </w:rPr>
        <w:t xml:space="preserve"> </w:t>
      </w:r>
      <w:r w:rsidR="001F5582">
        <w:rPr>
          <w:b/>
          <w:sz w:val="36"/>
          <w:szCs w:val="36"/>
        </w:rPr>
        <w:t>- prima etapă</w:t>
      </w:r>
      <w:r w:rsidR="00CC5F1E">
        <w:rPr>
          <w:b/>
          <w:sz w:val="36"/>
          <w:szCs w:val="36"/>
        </w:rPr>
        <w:t xml:space="preserve"> de inscriere</w:t>
      </w:r>
    </w:p>
    <w:p w:rsidR="00CC5F1E" w:rsidRDefault="00014328" w:rsidP="009E75D3">
      <w:pPr>
        <w:ind w:left="0" w:firstLine="454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6D5E5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iunie</w:t>
      </w:r>
      <w:r w:rsidR="00B1184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186047">
        <w:rPr>
          <w:b/>
          <w:sz w:val="36"/>
          <w:szCs w:val="36"/>
        </w:rPr>
        <w:t xml:space="preserve">  </w:t>
      </w:r>
      <w:r w:rsidR="006D5E54">
        <w:rPr>
          <w:b/>
          <w:sz w:val="36"/>
          <w:szCs w:val="36"/>
        </w:rPr>
        <w:t xml:space="preserve"> iunie</w:t>
      </w:r>
      <w:r w:rsidR="00186047">
        <w:rPr>
          <w:b/>
          <w:sz w:val="36"/>
          <w:szCs w:val="36"/>
        </w:rPr>
        <w:t xml:space="preserve">   </w:t>
      </w:r>
      <w:r w:rsidR="006D5E54">
        <w:rPr>
          <w:b/>
          <w:sz w:val="36"/>
          <w:szCs w:val="36"/>
        </w:rPr>
        <w:t xml:space="preserve"> </w:t>
      </w:r>
      <w:r w:rsidR="0044265F">
        <w:rPr>
          <w:b/>
          <w:sz w:val="36"/>
          <w:szCs w:val="36"/>
        </w:rPr>
        <w:t xml:space="preserve">2023 </w:t>
      </w:r>
      <w:r w:rsidR="006D5E54">
        <w:rPr>
          <w:b/>
          <w:sz w:val="36"/>
          <w:szCs w:val="36"/>
        </w:rPr>
        <w:t xml:space="preserve"> </w:t>
      </w:r>
      <w:r w:rsidR="00CC5F1E">
        <w:rPr>
          <w:b/>
          <w:sz w:val="36"/>
          <w:szCs w:val="36"/>
        </w:rPr>
        <w:t>-etapa a II-a</w:t>
      </w:r>
    </w:p>
    <w:p w:rsidR="00281C3B" w:rsidRDefault="00281C3B" w:rsidP="009E75D3">
      <w:pPr>
        <w:ind w:left="0" w:firstLine="45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281C3B" w:rsidRDefault="00281C3B" w:rsidP="009E75D3">
      <w:pPr>
        <w:ind w:left="0" w:firstLine="454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F5582">
        <w:rPr>
          <w:b/>
          <w:sz w:val="36"/>
          <w:szCs w:val="36"/>
        </w:rPr>
        <w:t>Depunerea ș</w:t>
      </w:r>
      <w:r w:rsidR="00AD062B">
        <w:rPr>
          <w:b/>
          <w:sz w:val="36"/>
          <w:szCs w:val="36"/>
        </w:rPr>
        <w:t>i validarea cerer</w:t>
      </w:r>
      <w:r w:rsidR="001F5582">
        <w:rPr>
          <w:b/>
          <w:sz w:val="36"/>
          <w:szCs w:val="36"/>
        </w:rPr>
        <w:t>ilor de î</w:t>
      </w:r>
      <w:r>
        <w:rPr>
          <w:b/>
          <w:sz w:val="36"/>
          <w:szCs w:val="36"/>
        </w:rPr>
        <w:t>nscriere  se face zilnic in intervalul orar: 8-</w:t>
      </w:r>
      <w:r w:rsidR="007E693A">
        <w:rPr>
          <w:b/>
          <w:sz w:val="36"/>
          <w:szCs w:val="36"/>
        </w:rPr>
        <w:t>15</w:t>
      </w:r>
      <w:r w:rsidR="00AD062B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 xml:space="preserve">luni-vineri), </w:t>
      </w:r>
      <w:r w:rsidR="00AD062B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respectiv</w:t>
      </w:r>
      <w:r w:rsidR="00AD062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8-13,00</w:t>
      </w:r>
      <w:r w:rsidR="00AD062B">
        <w:rPr>
          <w:b/>
          <w:sz w:val="36"/>
          <w:szCs w:val="36"/>
        </w:rPr>
        <w:t xml:space="preserve"> </w:t>
      </w:r>
      <w:r w:rsidR="001F5582">
        <w:rPr>
          <w:b/>
          <w:sz w:val="36"/>
          <w:szCs w:val="36"/>
        </w:rPr>
        <w:t>(sambata) la sediul  Centrului Școlar pentru Educatie Incluzivă</w:t>
      </w:r>
      <w:r>
        <w:rPr>
          <w:b/>
          <w:sz w:val="36"/>
          <w:szCs w:val="36"/>
        </w:rPr>
        <w:t xml:space="preserve"> .</w:t>
      </w:r>
    </w:p>
    <w:p w:rsidR="003305AE" w:rsidRDefault="003305AE" w:rsidP="009E75D3">
      <w:pPr>
        <w:ind w:left="0" w:firstLine="45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</w:p>
    <w:p w:rsidR="00281C3B" w:rsidRDefault="00281C3B" w:rsidP="009E75D3">
      <w:pPr>
        <w:ind w:left="0" w:firstLine="454"/>
        <w:rPr>
          <w:b/>
          <w:sz w:val="36"/>
          <w:szCs w:val="36"/>
        </w:rPr>
      </w:pPr>
    </w:p>
    <w:p w:rsidR="00281C3B" w:rsidRDefault="00281C3B" w:rsidP="009E75D3">
      <w:pPr>
        <w:ind w:left="0" w:firstLine="454"/>
        <w:rPr>
          <w:b/>
          <w:sz w:val="36"/>
          <w:szCs w:val="36"/>
        </w:rPr>
      </w:pPr>
    </w:p>
    <w:p w:rsidR="00281C3B" w:rsidRDefault="00281C3B" w:rsidP="009E75D3">
      <w:pPr>
        <w:ind w:left="0" w:firstLine="454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Director,</w:t>
      </w:r>
    </w:p>
    <w:p w:rsidR="00281C3B" w:rsidRDefault="00281C3B" w:rsidP="009E75D3">
      <w:pPr>
        <w:ind w:left="0" w:firstLine="454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Prof.</w:t>
      </w:r>
      <w:r w:rsidR="00DB112D">
        <w:rPr>
          <w:b/>
          <w:sz w:val="36"/>
          <w:szCs w:val="36"/>
        </w:rPr>
        <w:t>Costin Ramona</w:t>
      </w:r>
    </w:p>
    <w:p w:rsidR="003305AE" w:rsidRDefault="003305AE" w:rsidP="00AD062B">
      <w:pPr>
        <w:ind w:left="0"/>
        <w:rPr>
          <w:b/>
          <w:sz w:val="36"/>
          <w:szCs w:val="36"/>
        </w:rPr>
      </w:pPr>
    </w:p>
    <w:p w:rsidR="00AD062B" w:rsidRDefault="00AD062B" w:rsidP="00AD062B">
      <w:pPr>
        <w:ind w:left="0"/>
        <w:rPr>
          <w:b/>
          <w:sz w:val="36"/>
          <w:szCs w:val="36"/>
        </w:rPr>
      </w:pPr>
    </w:p>
    <w:p w:rsidR="003305AE" w:rsidRDefault="003305AE" w:rsidP="009E75D3">
      <w:pPr>
        <w:ind w:left="0" w:firstLine="454"/>
        <w:rPr>
          <w:b/>
          <w:sz w:val="36"/>
          <w:szCs w:val="36"/>
        </w:rPr>
      </w:pPr>
    </w:p>
    <w:p w:rsidR="003305AE" w:rsidRDefault="003305AE" w:rsidP="009E75D3">
      <w:pPr>
        <w:ind w:left="0" w:firstLine="454"/>
        <w:rPr>
          <w:b/>
          <w:sz w:val="36"/>
          <w:szCs w:val="36"/>
        </w:rPr>
      </w:pPr>
    </w:p>
    <w:p w:rsidR="003305AE" w:rsidRDefault="00AD062B" w:rsidP="009E75D3">
      <w:pPr>
        <w:ind w:left="0" w:firstLine="454"/>
        <w:rPr>
          <w:b/>
          <w:sz w:val="36"/>
          <w:szCs w:val="36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96520</wp:posOffset>
                </wp:positionV>
                <wp:extent cx="1812290" cy="807720"/>
                <wp:effectExtent l="9525" t="7620" r="7620" b="13335"/>
                <wp:wrapSquare wrapText="bothSides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5AE" w:rsidRDefault="003305AE" w:rsidP="003305AE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1CBAD5" wp14:editId="4D385186">
                                  <wp:extent cx="1600200" cy="981075"/>
                                  <wp:effectExtent l="19050" t="0" r="0" b="0"/>
                                  <wp:docPr id="4" name="Imagine 1" descr="csei M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1" descr="csei M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0.8pt;margin-top:7.6pt;width:142.7pt;height:63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BLKgIAAFYEAAAOAAAAZHJzL2Uyb0RvYy54bWysVFFv0zAQfkfiP1h+p0lDu7VR02l0FCFt&#10;gLTxAxzHaSxsn2W7Tcqv5+x0XTXgBeEHy86dv7v7vrusbgatyEE4L8FUdDrJKRGGQyPNrqLfn7bv&#10;FpT4wEzDFBhR0aPw9Gb99s2qt6UooAPVCEcQxPiytxXtQrBllnneCc38BKwwaGzBaRbw6nZZ41iP&#10;6FplRZ5fZT24xjrgwnv8ejca6Trht63g4WvbehGIqijmFtLu0l7HPVuvWLlzzHaSn9Jg/5CFZtJg&#10;0DPUHQuM7J38DUpL7sBDGyYcdAZtK7lINWA10/xVNY8dsyLVguR4e6bJ/z9Y/uXwzRHZoHZzSgzT&#10;qNGTGAL5AAO5ivT01pfo9WjRLwz4GV1Tqd7eA//hiYFNx8xO3DoHfSdYg+lN48vs4umI4yNI3T9A&#10;g2HYPkACGlqnI3fIBkF0lOl4liamwmPIxbQolmjiaFvk19dF0i5j5fNr63z4JECTeKioQ+kTOjvc&#10;+xCzYeWzSwzmQclmK5VKF7erN8qRA8M22aaVCnjlpgzpK7qcF/ORgL9C5Gn9CULLgP2upI5VxBWd&#10;WBlp+2iadA5MqvGMKStz4jFSN5IYhnpIir2PbyPHNTRHJNbB2N44jnjowP2kpMfWrqjB2aNEfTYo&#10;zXI6m8VJSJfZPBJJ3KWlvrQwwxGoooGS8bgJ4/TsrZO7DuOMzWDgFuVsZWL6JadT8ti8SYDToMXp&#10;uLwnr5ffwfoXAAAA//8DAFBLAwQUAAYACAAAACEAjnre8d8AAAAJAQAADwAAAGRycy9kb3ducmV2&#10;LnhtbEyPQU+DQBCF7yb+h82YeLMLFAtBloaYqIkXa+tBb1t2BCI7S9ilxX/veNLjvPfy5nvldrGD&#10;OOHke0cK4lUEAqlxpqdWwdvh4SYH4YMmowdHqOAbPWyry4tSF8ad6RVP+9AKLiFfaAVdCGMhpW86&#10;tNqv3IjE3qebrA58Tq00kz5zuR1kEkUbaXVP/KHTI9532HztZ6vg6X29S02cx4fnrP7IQm5f5vpR&#10;qeurpb4DEXAJf2H4xWd0qJjp6GYyXgwKknjDSdZvExDsr6OMtx1ZSJMUZFXK/wuqHwAAAP//AwBQ&#10;SwECLQAUAAYACAAAACEAtoM4kv4AAADhAQAAEwAAAAAAAAAAAAAAAAAAAAAAW0NvbnRlbnRfVHlw&#10;ZXNdLnhtbFBLAQItABQABgAIAAAAIQA4/SH/1gAAAJQBAAALAAAAAAAAAAAAAAAAAC8BAABfcmVs&#10;cy8ucmVsc1BLAQItABQABgAIAAAAIQC8YiBLKgIAAFYEAAAOAAAAAAAAAAAAAAAAAC4CAABkcnMv&#10;ZTJvRG9jLnhtbFBLAQItABQABgAIAAAAIQCOet7x3wAAAAkBAAAPAAAAAAAAAAAAAAAAAIQEAABk&#10;cnMvZG93bnJldi54bWxQSwUGAAAAAAQABADzAAAAkAUAAAAA&#10;">
                <v:textbox>
                  <w:txbxContent>
                    <w:p w:rsidR="003305AE" w:rsidRDefault="003305AE" w:rsidP="003305AE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1CBAD5" wp14:editId="4D385186">
                            <wp:extent cx="1600200" cy="981075"/>
                            <wp:effectExtent l="19050" t="0" r="0" b="0"/>
                            <wp:docPr id="4" name="Imagine 1" descr="csei M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ine 1" descr="csei M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05AE" w:rsidRDefault="003305AE" w:rsidP="003305AE">
      <w:pPr>
        <w:pStyle w:val="Header"/>
        <w:rPr>
          <w:snapToGrid w:val="0"/>
          <w:lang w:val="ro-RO"/>
        </w:rPr>
      </w:pPr>
      <w:r>
        <w:rPr>
          <w:b/>
          <w:i/>
          <w:snapToGrid w:val="0"/>
          <w:lang w:val="ro-RO"/>
        </w:rPr>
        <w:t>CENTRUL ŞCOLAR PENTRU EDUCAŢIE  INCLUZIVĂ</w:t>
      </w:r>
    </w:p>
    <w:p w:rsidR="003305AE" w:rsidRDefault="003305AE" w:rsidP="003305AE">
      <w:pPr>
        <w:pStyle w:val="Header"/>
        <w:rPr>
          <w:b/>
          <w:i/>
          <w:snapToGrid w:val="0"/>
          <w:lang w:val="ro-RO"/>
        </w:rPr>
      </w:pPr>
      <w:r>
        <w:rPr>
          <w:b/>
          <w:i/>
          <w:snapToGrid w:val="0"/>
          <w:lang w:val="ro-RO"/>
        </w:rPr>
        <w:t>SATU MARE</w:t>
      </w:r>
    </w:p>
    <w:p w:rsidR="003305AE" w:rsidRDefault="003305AE" w:rsidP="003305AE">
      <w:pPr>
        <w:pStyle w:val="Header"/>
        <w:rPr>
          <w:b/>
          <w:i/>
          <w:snapToGrid w:val="0"/>
          <w:lang w:val="ro-RO"/>
        </w:rPr>
      </w:pPr>
      <w:r>
        <w:rPr>
          <w:snapToGrid w:val="0"/>
          <w:lang w:val="ro-RO"/>
        </w:rPr>
        <w:t>Str. Al. Ioan Cuza nr. 8 , cod 440011</w:t>
      </w:r>
    </w:p>
    <w:p w:rsidR="003305AE" w:rsidRDefault="003305AE" w:rsidP="003305AE">
      <w:pPr>
        <w:pStyle w:val="Header"/>
        <w:rPr>
          <w:b/>
          <w:i/>
          <w:snapToGrid w:val="0"/>
          <w:lang w:val="ro-RO"/>
        </w:rPr>
      </w:pPr>
      <w:r>
        <w:rPr>
          <w:snapToGrid w:val="0"/>
          <w:lang w:val="ro-RO"/>
        </w:rPr>
        <w:t xml:space="preserve"> Telefon 0361-422132; fax 0361-</w:t>
      </w:r>
      <w:r w:rsidR="00AD062B">
        <w:rPr>
          <w:snapToGrid w:val="0"/>
          <w:lang w:val="ro-RO"/>
        </w:rPr>
        <w:t>410079</w:t>
      </w:r>
    </w:p>
    <w:p w:rsidR="003305AE" w:rsidRDefault="003305AE" w:rsidP="003305AE">
      <w:pPr>
        <w:pStyle w:val="Header"/>
        <w:rPr>
          <w:snapToGrid w:val="0"/>
        </w:rPr>
      </w:pPr>
      <w:r>
        <w:rPr>
          <w:snapToGrid w:val="0"/>
          <w:lang w:val="ro-RO"/>
        </w:rPr>
        <w:t xml:space="preserve"> </w:t>
      </w:r>
      <w:r w:rsidR="00AD062B">
        <w:rPr>
          <w:snapToGrid w:val="0"/>
          <w:lang w:val="ro-RO"/>
        </w:rPr>
        <w:t xml:space="preserve">                                                     </w:t>
      </w:r>
      <w:r>
        <w:rPr>
          <w:snapToGrid w:val="0"/>
          <w:lang w:val="ro-RO"/>
        </w:rPr>
        <w:t xml:space="preserve"> Email: sc</w:t>
      </w:r>
      <w:r>
        <w:rPr>
          <w:snapToGrid w:val="0"/>
        </w:rPr>
        <w:t>_spec_1_sm@yahoo.com</w:t>
      </w:r>
    </w:p>
    <w:p w:rsidR="003305AE" w:rsidRDefault="003305AE" w:rsidP="003305AE">
      <w:pPr>
        <w:pStyle w:val="Header"/>
        <w:rPr>
          <w:snapToGrid w:val="0"/>
        </w:rPr>
      </w:pPr>
    </w:p>
    <w:p w:rsidR="00AD062B" w:rsidRDefault="001F5582" w:rsidP="00AD062B">
      <w:pPr>
        <w:ind w:left="0" w:firstLine="454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CALENDAR INSCRIERE IN INVĂTĂMÂ</w:t>
      </w:r>
      <w:r w:rsidR="00AD062B">
        <w:rPr>
          <w:b/>
          <w:sz w:val="36"/>
          <w:szCs w:val="36"/>
          <w:u w:val="single"/>
        </w:rPr>
        <w:t>NTUL PRIMAR</w:t>
      </w:r>
    </w:p>
    <w:p w:rsidR="00AD062B" w:rsidRPr="009E18DC" w:rsidRDefault="001F5582" w:rsidP="00AD062B">
      <w:pPr>
        <w:ind w:left="0" w:firstLine="454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2022-2023</w:t>
      </w:r>
    </w:p>
    <w:p w:rsidR="00AD062B" w:rsidRDefault="00AD062B" w:rsidP="00AD062B">
      <w:pPr>
        <w:ind w:left="0" w:firstLine="454"/>
        <w:rPr>
          <w:b/>
          <w:sz w:val="36"/>
          <w:szCs w:val="36"/>
          <w:u w:val="single"/>
        </w:rPr>
      </w:pPr>
    </w:p>
    <w:p w:rsidR="006D5E54" w:rsidRDefault="00AD062B" w:rsidP="006D5E54">
      <w:pPr>
        <w:ind w:left="0" w:firstLine="454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ETAPA I </w:t>
      </w:r>
    </w:p>
    <w:p w:rsidR="00AD062B" w:rsidRDefault="00AD062B" w:rsidP="006D5E54">
      <w:pPr>
        <w:ind w:left="0"/>
        <w:rPr>
          <w:b/>
          <w:sz w:val="36"/>
          <w:szCs w:val="36"/>
        </w:rPr>
      </w:pPr>
      <w:r w:rsidRPr="00607D5B">
        <w:rPr>
          <w:b/>
          <w:sz w:val="36"/>
          <w:szCs w:val="36"/>
        </w:rPr>
        <w:t xml:space="preserve"> </w:t>
      </w:r>
      <w:r w:rsidR="0044265F">
        <w:rPr>
          <w:b/>
          <w:sz w:val="36"/>
          <w:szCs w:val="36"/>
        </w:rPr>
        <w:t xml:space="preserve">4 aprilie 2023    </w:t>
      </w:r>
      <w:r>
        <w:rPr>
          <w:b/>
          <w:sz w:val="36"/>
          <w:szCs w:val="36"/>
        </w:rPr>
        <w:t xml:space="preserve">    </w:t>
      </w:r>
      <w:r w:rsidRPr="002A6487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 xml:space="preserve">    </w:t>
      </w:r>
      <w:r w:rsidR="001F5582">
        <w:rPr>
          <w:b/>
          <w:sz w:val="36"/>
          <w:szCs w:val="36"/>
        </w:rPr>
        <w:t>afiș</w:t>
      </w:r>
      <w:r w:rsidRPr="002A6487">
        <w:rPr>
          <w:b/>
          <w:sz w:val="36"/>
          <w:szCs w:val="36"/>
        </w:rPr>
        <w:t>are unitate plan scolarizare</w:t>
      </w:r>
    </w:p>
    <w:p w:rsidR="00AD062B" w:rsidRPr="002A6487" w:rsidRDefault="00AD062B" w:rsidP="00AD062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-</w:t>
      </w:r>
      <w:r w:rsidRPr="00EB364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1F558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1F5582">
        <w:rPr>
          <w:b/>
          <w:sz w:val="36"/>
          <w:szCs w:val="36"/>
        </w:rPr>
        <w:t>afiș</w:t>
      </w:r>
      <w:r w:rsidRPr="002A6487">
        <w:rPr>
          <w:b/>
          <w:sz w:val="36"/>
          <w:szCs w:val="36"/>
        </w:rPr>
        <w:t xml:space="preserve">are unitate </w:t>
      </w:r>
      <w:r>
        <w:rPr>
          <w:b/>
          <w:sz w:val="36"/>
          <w:szCs w:val="36"/>
        </w:rPr>
        <w:t>program inscriere</w:t>
      </w:r>
    </w:p>
    <w:p w:rsidR="00AD062B" w:rsidRDefault="00AD062B" w:rsidP="00AD06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Pr="002A648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  </w:t>
      </w:r>
      <w:r w:rsidR="001F5582">
        <w:rPr>
          <w:b/>
          <w:sz w:val="36"/>
          <w:szCs w:val="36"/>
        </w:rPr>
        <w:t xml:space="preserve"> afiș</w:t>
      </w:r>
      <w:r w:rsidRPr="002A6487">
        <w:rPr>
          <w:b/>
          <w:sz w:val="36"/>
          <w:szCs w:val="36"/>
        </w:rPr>
        <w:t>are unitate criterii inscriere</w:t>
      </w:r>
    </w:p>
    <w:p w:rsidR="00AD062B" w:rsidRDefault="00AD062B" w:rsidP="00AD062B">
      <w:pPr>
        <w:ind w:left="257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AD062B" w:rsidRDefault="00AD062B" w:rsidP="00AD062B">
      <w:pPr>
        <w:ind w:left="2578"/>
        <w:rPr>
          <w:b/>
          <w:sz w:val="36"/>
          <w:szCs w:val="36"/>
        </w:rPr>
      </w:pPr>
    </w:p>
    <w:p w:rsidR="006D5E54" w:rsidRDefault="00AD062B" w:rsidP="006D5E54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4265F">
        <w:rPr>
          <w:b/>
          <w:sz w:val="36"/>
          <w:szCs w:val="36"/>
        </w:rPr>
        <w:t>4 aprilie 2023</w:t>
      </w:r>
      <w:r w:rsidR="006D5E54">
        <w:rPr>
          <w:b/>
          <w:sz w:val="36"/>
          <w:szCs w:val="36"/>
        </w:rPr>
        <w:t xml:space="preserve">   </w:t>
      </w:r>
      <w:r w:rsidR="0044265F">
        <w:rPr>
          <w:b/>
          <w:sz w:val="36"/>
          <w:szCs w:val="36"/>
        </w:rPr>
        <w:t xml:space="preserve">    </w:t>
      </w:r>
      <w:r w:rsidR="006D5E54">
        <w:rPr>
          <w:b/>
          <w:sz w:val="36"/>
          <w:szCs w:val="36"/>
        </w:rPr>
        <w:t xml:space="preserve"> -    afișare la sediul unitățiiși pe site a </w:t>
      </w:r>
    </w:p>
    <w:p w:rsidR="006D5E54" w:rsidRDefault="006D5E54" w:rsidP="006D5E54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criteriilor de departajare;</w:t>
      </w:r>
    </w:p>
    <w:p w:rsidR="004541E6" w:rsidRDefault="004541E6" w:rsidP="006D5E54">
      <w:pPr>
        <w:ind w:left="0"/>
        <w:rPr>
          <w:b/>
          <w:sz w:val="36"/>
          <w:szCs w:val="36"/>
        </w:rPr>
      </w:pPr>
    </w:p>
    <w:p w:rsidR="004541E6" w:rsidRDefault="004541E6" w:rsidP="006D5E54">
      <w:pPr>
        <w:ind w:left="0"/>
        <w:rPr>
          <w:b/>
          <w:sz w:val="36"/>
          <w:szCs w:val="36"/>
        </w:rPr>
      </w:pPr>
    </w:p>
    <w:p w:rsidR="006D5E54" w:rsidRDefault="0044265F" w:rsidP="006D5E54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5 aprilie</w:t>
      </w:r>
      <w:r w:rsidR="006D5E5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-26</w:t>
      </w:r>
      <w:r w:rsidR="006D5E54">
        <w:rPr>
          <w:b/>
          <w:sz w:val="36"/>
          <w:szCs w:val="36"/>
        </w:rPr>
        <w:t xml:space="preserve"> aprilie</w:t>
      </w:r>
    </w:p>
    <w:p w:rsidR="006D5E54" w:rsidRDefault="0044265F" w:rsidP="006D5E54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2023</w:t>
      </w:r>
      <w:r w:rsidR="006D5E54">
        <w:rPr>
          <w:b/>
          <w:sz w:val="36"/>
          <w:szCs w:val="36"/>
        </w:rPr>
        <w:t xml:space="preserve">              - evaluarea  copiilor la CJRAE;</w:t>
      </w:r>
    </w:p>
    <w:p w:rsidR="004541E6" w:rsidRDefault="004541E6" w:rsidP="006D5E54">
      <w:pPr>
        <w:ind w:left="0"/>
        <w:rPr>
          <w:b/>
          <w:sz w:val="36"/>
          <w:szCs w:val="36"/>
        </w:rPr>
      </w:pPr>
    </w:p>
    <w:p w:rsidR="004541E6" w:rsidRDefault="004541E6" w:rsidP="006D5E54">
      <w:pPr>
        <w:ind w:left="0"/>
        <w:rPr>
          <w:b/>
          <w:sz w:val="36"/>
          <w:szCs w:val="36"/>
        </w:rPr>
      </w:pPr>
    </w:p>
    <w:p w:rsidR="006D5E54" w:rsidRDefault="0044265F" w:rsidP="006D5E54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 mai-18 mai           </w:t>
      </w:r>
      <w:r w:rsidR="006D5E54">
        <w:rPr>
          <w:b/>
          <w:sz w:val="36"/>
          <w:szCs w:val="36"/>
        </w:rPr>
        <w:t xml:space="preserve">-completarea  si validarea cererilor tip </w:t>
      </w:r>
    </w:p>
    <w:p w:rsidR="004541E6" w:rsidRDefault="0044265F" w:rsidP="006D5E54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2023</w:t>
      </w:r>
    </w:p>
    <w:p w:rsidR="004541E6" w:rsidRDefault="004541E6" w:rsidP="006D5E54">
      <w:pPr>
        <w:ind w:left="0"/>
        <w:rPr>
          <w:b/>
          <w:sz w:val="36"/>
          <w:szCs w:val="36"/>
        </w:rPr>
      </w:pPr>
    </w:p>
    <w:p w:rsidR="004541E6" w:rsidRDefault="0044265F" w:rsidP="006D5E54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31 mai  2023</w:t>
      </w:r>
      <w:r w:rsidR="004541E6">
        <w:rPr>
          <w:b/>
          <w:sz w:val="36"/>
          <w:szCs w:val="36"/>
        </w:rPr>
        <w:t xml:space="preserve">           - afișarea în unitățile de învățământ și </w:t>
      </w:r>
    </w:p>
    <w:p w:rsidR="004541E6" w:rsidRDefault="004541E6" w:rsidP="006D5E54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pe site a candidaților înmatriculați și a </w:t>
      </w:r>
    </w:p>
    <w:p w:rsidR="004541E6" w:rsidRDefault="004541E6" w:rsidP="006D5E54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numărului de locuri rămase libere;</w:t>
      </w:r>
    </w:p>
    <w:p w:rsidR="004541E6" w:rsidRDefault="004541E6" w:rsidP="006D5E54">
      <w:pPr>
        <w:ind w:left="0"/>
        <w:rPr>
          <w:b/>
          <w:sz w:val="36"/>
          <w:szCs w:val="36"/>
        </w:rPr>
      </w:pPr>
    </w:p>
    <w:p w:rsidR="004541E6" w:rsidRDefault="004541E6" w:rsidP="006D5E54">
      <w:pPr>
        <w:ind w:left="0"/>
        <w:rPr>
          <w:b/>
          <w:sz w:val="36"/>
          <w:szCs w:val="36"/>
        </w:rPr>
      </w:pPr>
    </w:p>
    <w:p w:rsidR="0044265F" w:rsidRDefault="0044265F" w:rsidP="006D5E54">
      <w:pPr>
        <w:ind w:left="0"/>
        <w:rPr>
          <w:b/>
          <w:sz w:val="36"/>
          <w:szCs w:val="36"/>
        </w:rPr>
      </w:pPr>
    </w:p>
    <w:p w:rsidR="006D5E54" w:rsidRPr="006D5E54" w:rsidRDefault="006D5E54" w:rsidP="006D5E54">
      <w:pPr>
        <w:ind w:left="0"/>
        <w:rPr>
          <w:b/>
          <w:sz w:val="36"/>
          <w:szCs w:val="36"/>
        </w:rPr>
      </w:pPr>
    </w:p>
    <w:p w:rsidR="004541E6" w:rsidRDefault="004541E6" w:rsidP="004541E6">
      <w:pPr>
        <w:ind w:left="0"/>
        <w:rPr>
          <w:b/>
          <w:sz w:val="36"/>
          <w:szCs w:val="36"/>
          <w:u w:val="single"/>
        </w:rPr>
      </w:pPr>
      <w:r w:rsidRPr="0038632B">
        <w:rPr>
          <w:b/>
          <w:sz w:val="36"/>
          <w:szCs w:val="36"/>
          <w:u w:val="single"/>
        </w:rPr>
        <w:lastRenderedPageBreak/>
        <w:t>ETAPA a II-a</w:t>
      </w:r>
    </w:p>
    <w:p w:rsidR="004541E6" w:rsidRDefault="004541E6" w:rsidP="004541E6">
      <w:pPr>
        <w:ind w:left="0"/>
        <w:rPr>
          <w:b/>
          <w:sz w:val="36"/>
          <w:szCs w:val="36"/>
          <w:u w:val="single"/>
        </w:rPr>
      </w:pPr>
    </w:p>
    <w:p w:rsidR="004541E6" w:rsidRDefault="0044265F" w:rsidP="004541E6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6 iunie-12 iunie</w:t>
      </w:r>
      <w:r w:rsidR="004541E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</w:t>
      </w:r>
      <w:r w:rsidR="00B1184C">
        <w:rPr>
          <w:b/>
          <w:sz w:val="36"/>
          <w:szCs w:val="36"/>
        </w:rPr>
        <w:t>-</w:t>
      </w:r>
      <w:r w:rsidR="004541E6">
        <w:rPr>
          <w:b/>
          <w:sz w:val="36"/>
          <w:szCs w:val="36"/>
        </w:rPr>
        <w:t xml:space="preserve"> completarea  si validare cererilor tip </w:t>
      </w:r>
    </w:p>
    <w:p w:rsidR="004541E6" w:rsidRDefault="004541E6" w:rsidP="004541E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44265F">
        <w:rPr>
          <w:b/>
          <w:sz w:val="36"/>
          <w:szCs w:val="36"/>
        </w:rPr>
        <w:t>2023</w:t>
      </w:r>
      <w:r>
        <w:rPr>
          <w:b/>
          <w:sz w:val="36"/>
          <w:szCs w:val="36"/>
        </w:rPr>
        <w:t xml:space="preserve">                             de înscriere pentru copiii cu OSP</w:t>
      </w:r>
    </w:p>
    <w:p w:rsidR="004541E6" w:rsidRDefault="0044265F" w:rsidP="004541E6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="00B1184C">
        <w:rPr>
          <w:b/>
          <w:sz w:val="36"/>
          <w:szCs w:val="36"/>
        </w:rPr>
        <w:t xml:space="preserve"> iunie-</w:t>
      </w:r>
      <w:r>
        <w:rPr>
          <w:b/>
          <w:sz w:val="36"/>
          <w:szCs w:val="36"/>
        </w:rPr>
        <w:t>14</w:t>
      </w:r>
      <w:r w:rsidR="00B1184C">
        <w:rPr>
          <w:b/>
          <w:sz w:val="36"/>
          <w:szCs w:val="36"/>
        </w:rPr>
        <w:t xml:space="preserve"> iunie </w:t>
      </w:r>
      <w:r>
        <w:rPr>
          <w:b/>
          <w:sz w:val="36"/>
          <w:szCs w:val="36"/>
        </w:rPr>
        <w:t xml:space="preserve">     </w:t>
      </w:r>
      <w:r w:rsidR="004541E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B1184C">
        <w:rPr>
          <w:b/>
          <w:sz w:val="36"/>
          <w:szCs w:val="36"/>
        </w:rPr>
        <w:t>-</w:t>
      </w:r>
      <w:r w:rsidR="004541E6">
        <w:rPr>
          <w:b/>
          <w:sz w:val="36"/>
          <w:szCs w:val="36"/>
        </w:rPr>
        <w:t xml:space="preserve">completarea în aplicația </w:t>
      </w:r>
      <w:r>
        <w:rPr>
          <w:b/>
          <w:sz w:val="36"/>
          <w:szCs w:val="36"/>
        </w:rPr>
        <w:t>informatică</w:t>
      </w:r>
      <w:r w:rsidR="004541E6">
        <w:rPr>
          <w:b/>
          <w:sz w:val="36"/>
          <w:szCs w:val="36"/>
        </w:rPr>
        <w:t xml:space="preserve"> </w:t>
      </w:r>
    </w:p>
    <w:p w:rsidR="004541E6" w:rsidRDefault="004541E6" w:rsidP="004541E6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44265F">
        <w:rPr>
          <w:b/>
          <w:sz w:val="36"/>
          <w:szCs w:val="36"/>
        </w:rPr>
        <w:t xml:space="preserve">2023                        </w:t>
      </w:r>
      <w:r>
        <w:rPr>
          <w:b/>
          <w:sz w:val="36"/>
          <w:szCs w:val="36"/>
        </w:rPr>
        <w:t xml:space="preserve"> a datelor din cererile  tip </w:t>
      </w:r>
      <w:r w:rsidR="0044265F">
        <w:rPr>
          <w:b/>
          <w:sz w:val="36"/>
          <w:szCs w:val="36"/>
        </w:rPr>
        <w:t xml:space="preserve">de înscriere  </w:t>
      </w:r>
    </w:p>
    <w:p w:rsidR="004541E6" w:rsidRDefault="004541E6" w:rsidP="004541E6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</w:p>
    <w:p w:rsidR="004541E6" w:rsidRDefault="0044265F" w:rsidP="004541E6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15 iunie 2023</w:t>
      </w:r>
      <w:r w:rsidR="004541E6">
        <w:rPr>
          <w:b/>
          <w:sz w:val="36"/>
          <w:szCs w:val="36"/>
        </w:rPr>
        <w:t xml:space="preserve"> </w:t>
      </w:r>
      <w:r w:rsidR="00B1184C">
        <w:rPr>
          <w:b/>
          <w:sz w:val="36"/>
          <w:szCs w:val="36"/>
        </w:rPr>
        <w:t xml:space="preserve">          - </w:t>
      </w:r>
      <w:r w:rsidR="004541E6">
        <w:rPr>
          <w:b/>
          <w:sz w:val="36"/>
          <w:szCs w:val="36"/>
        </w:rPr>
        <w:t xml:space="preserve">afișarea in unitate a listelor  finale ale  </w:t>
      </w:r>
    </w:p>
    <w:p w:rsidR="004541E6" w:rsidRDefault="004541E6" w:rsidP="004541E6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copiilor înscriși in clasa pregătitoare</w:t>
      </w:r>
    </w:p>
    <w:p w:rsidR="004541E6" w:rsidRDefault="004541E6" w:rsidP="004541E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4541E6" w:rsidRDefault="004541E6" w:rsidP="004541E6">
      <w:pPr>
        <w:rPr>
          <w:b/>
          <w:sz w:val="36"/>
          <w:szCs w:val="36"/>
        </w:rPr>
      </w:pPr>
    </w:p>
    <w:p w:rsidR="004541E6" w:rsidRDefault="004541E6" w:rsidP="004541E6">
      <w:pPr>
        <w:rPr>
          <w:b/>
          <w:sz w:val="36"/>
          <w:szCs w:val="36"/>
        </w:rPr>
      </w:pPr>
      <w:r w:rsidRPr="009E18DC">
        <w:rPr>
          <w:b/>
          <w:sz w:val="40"/>
          <w:szCs w:val="40"/>
        </w:rPr>
        <w:t>Relatii</w:t>
      </w:r>
      <w:r>
        <w:rPr>
          <w:b/>
          <w:sz w:val="36"/>
          <w:szCs w:val="36"/>
        </w:rPr>
        <w:t xml:space="preserve"> suplimentare privind înscrierea copiilor in c</w:t>
      </w:r>
      <w:r w:rsidR="0044265F">
        <w:rPr>
          <w:b/>
          <w:sz w:val="36"/>
          <w:szCs w:val="36"/>
        </w:rPr>
        <w:t>lasa pregătitoare an scolar 2023-2024</w:t>
      </w:r>
      <w:r>
        <w:rPr>
          <w:b/>
          <w:sz w:val="36"/>
          <w:szCs w:val="36"/>
        </w:rPr>
        <w:t xml:space="preserve"> se pot obține la secretariatul Centrului Școlar pentru Educatie Incluzivă  strBotizului nr.65/A pe toata durata desfășurării înscrierii.</w:t>
      </w:r>
    </w:p>
    <w:p w:rsidR="004541E6" w:rsidRDefault="004541E6" w:rsidP="004541E6">
      <w:pPr>
        <w:rPr>
          <w:b/>
          <w:sz w:val="36"/>
          <w:szCs w:val="36"/>
        </w:rPr>
      </w:pPr>
    </w:p>
    <w:p w:rsidR="004541E6" w:rsidRDefault="004541E6" w:rsidP="004541E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DIRECTOR  CSEI</w:t>
      </w:r>
    </w:p>
    <w:p w:rsidR="004541E6" w:rsidRDefault="004541E6" w:rsidP="004541E6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Prof.Costin Ramona</w:t>
      </w:r>
    </w:p>
    <w:p w:rsidR="004541E6" w:rsidRDefault="004541E6" w:rsidP="004541E6">
      <w:pPr>
        <w:rPr>
          <w:b/>
          <w:sz w:val="36"/>
          <w:szCs w:val="36"/>
        </w:rPr>
      </w:pPr>
    </w:p>
    <w:p w:rsidR="006D5E54" w:rsidRDefault="006D5E54" w:rsidP="006D5E54">
      <w:pPr>
        <w:ind w:left="0"/>
        <w:rPr>
          <w:b/>
          <w:sz w:val="36"/>
          <w:szCs w:val="36"/>
        </w:rPr>
      </w:pPr>
    </w:p>
    <w:p w:rsidR="003305AE" w:rsidRDefault="006D5E54" w:rsidP="006D5E54">
      <w:pPr>
        <w:ind w:left="0"/>
        <w:rPr>
          <w:snapToGrid w:val="0"/>
        </w:rPr>
      </w:pPr>
      <w:r>
        <w:rPr>
          <w:b/>
          <w:sz w:val="36"/>
          <w:szCs w:val="36"/>
        </w:rPr>
        <w:t xml:space="preserve">      </w:t>
      </w:r>
      <w:r w:rsidR="00AD062B">
        <w:rPr>
          <w:b/>
          <w:sz w:val="36"/>
          <w:szCs w:val="36"/>
        </w:rPr>
        <w:t xml:space="preserve"> </w:t>
      </w:r>
    </w:p>
    <w:p w:rsidR="003305AE" w:rsidRDefault="003305AE" w:rsidP="007E693A">
      <w:pPr>
        <w:ind w:left="0"/>
        <w:rPr>
          <w:b/>
          <w:sz w:val="36"/>
          <w:szCs w:val="36"/>
        </w:rPr>
      </w:pPr>
    </w:p>
    <w:p w:rsidR="003305AE" w:rsidRDefault="003305AE" w:rsidP="009E75D3">
      <w:pPr>
        <w:ind w:left="0" w:firstLine="454"/>
        <w:rPr>
          <w:b/>
          <w:sz w:val="36"/>
          <w:szCs w:val="36"/>
        </w:rPr>
      </w:pPr>
    </w:p>
    <w:p w:rsidR="00AD062B" w:rsidRDefault="00AD062B" w:rsidP="009E75D3">
      <w:pPr>
        <w:ind w:left="0" w:firstLine="454"/>
        <w:rPr>
          <w:b/>
          <w:sz w:val="36"/>
          <w:szCs w:val="36"/>
        </w:rPr>
      </w:pPr>
    </w:p>
    <w:p w:rsidR="00AD062B" w:rsidRDefault="00AD062B" w:rsidP="009E75D3">
      <w:pPr>
        <w:ind w:left="0" w:firstLine="454"/>
        <w:rPr>
          <w:b/>
          <w:sz w:val="36"/>
          <w:szCs w:val="36"/>
        </w:rPr>
      </w:pPr>
    </w:p>
    <w:p w:rsidR="00AD062B" w:rsidRDefault="00AD062B" w:rsidP="009E75D3">
      <w:pPr>
        <w:ind w:left="0" w:firstLine="454"/>
        <w:rPr>
          <w:b/>
          <w:sz w:val="36"/>
          <w:szCs w:val="36"/>
        </w:rPr>
      </w:pPr>
    </w:p>
    <w:p w:rsidR="00AD062B" w:rsidRDefault="00AD062B" w:rsidP="009E75D3">
      <w:pPr>
        <w:ind w:left="0" w:firstLine="454"/>
        <w:rPr>
          <w:b/>
          <w:sz w:val="36"/>
          <w:szCs w:val="36"/>
        </w:rPr>
      </w:pPr>
    </w:p>
    <w:p w:rsidR="00AD062B" w:rsidRDefault="00AD062B" w:rsidP="009E75D3">
      <w:pPr>
        <w:ind w:left="0" w:firstLine="454"/>
        <w:rPr>
          <w:b/>
          <w:sz w:val="36"/>
          <w:szCs w:val="36"/>
        </w:rPr>
      </w:pPr>
    </w:p>
    <w:p w:rsidR="00AD062B" w:rsidRDefault="00AD062B" w:rsidP="009E75D3">
      <w:pPr>
        <w:ind w:left="0" w:firstLine="454"/>
        <w:rPr>
          <w:b/>
          <w:sz w:val="36"/>
          <w:szCs w:val="36"/>
        </w:rPr>
      </w:pPr>
    </w:p>
    <w:p w:rsidR="00AD062B" w:rsidRDefault="00AD062B" w:rsidP="009E75D3">
      <w:pPr>
        <w:ind w:left="0" w:firstLine="454"/>
        <w:rPr>
          <w:b/>
          <w:sz w:val="36"/>
          <w:szCs w:val="36"/>
        </w:rPr>
      </w:pPr>
    </w:p>
    <w:p w:rsidR="009E18DC" w:rsidRPr="00DB10BB" w:rsidRDefault="009E18DC" w:rsidP="00DB10BB">
      <w:pPr>
        <w:pStyle w:val="Header"/>
        <w:rPr>
          <w:snapToGrid w:val="0"/>
        </w:rPr>
      </w:pPr>
    </w:p>
    <w:sectPr w:rsidR="009E18DC" w:rsidRPr="00DB10BB" w:rsidSect="00AA25B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FD" w:rsidRDefault="007167FD" w:rsidP="00DB10BB">
      <w:r>
        <w:separator/>
      </w:r>
    </w:p>
  </w:endnote>
  <w:endnote w:type="continuationSeparator" w:id="0">
    <w:p w:rsidR="007167FD" w:rsidRDefault="007167FD" w:rsidP="00DB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FD" w:rsidRDefault="007167FD" w:rsidP="00DB10BB">
      <w:r>
        <w:separator/>
      </w:r>
    </w:p>
  </w:footnote>
  <w:footnote w:type="continuationSeparator" w:id="0">
    <w:p w:rsidR="007167FD" w:rsidRDefault="007167FD" w:rsidP="00DB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ECC"/>
    <w:multiLevelType w:val="hybridMultilevel"/>
    <w:tmpl w:val="4EBACE5A"/>
    <w:lvl w:ilvl="0" w:tplc="B75AA4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B50678B"/>
    <w:multiLevelType w:val="hybridMultilevel"/>
    <w:tmpl w:val="AC1E9432"/>
    <w:lvl w:ilvl="0" w:tplc="A31610B8">
      <w:start w:val="24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55486ABF"/>
    <w:multiLevelType w:val="hybridMultilevel"/>
    <w:tmpl w:val="5BD6B7AC"/>
    <w:lvl w:ilvl="0" w:tplc="9362B466">
      <w:numFmt w:val="bullet"/>
      <w:lvlText w:val="-"/>
      <w:lvlJc w:val="left"/>
      <w:pPr>
        <w:ind w:left="3342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6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38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102" w:hanging="360"/>
      </w:pPr>
      <w:rPr>
        <w:rFonts w:ascii="Wingdings" w:hAnsi="Wingdings" w:hint="default"/>
      </w:rPr>
    </w:lvl>
  </w:abstractNum>
  <w:abstractNum w:abstractNumId="3">
    <w:nsid w:val="7E414C62"/>
    <w:multiLevelType w:val="hybridMultilevel"/>
    <w:tmpl w:val="046CEDF2"/>
    <w:lvl w:ilvl="0" w:tplc="C8F6FCC0">
      <w:start w:val="26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53"/>
    <w:rsid w:val="00014328"/>
    <w:rsid w:val="00073DD5"/>
    <w:rsid w:val="00091806"/>
    <w:rsid w:val="00125328"/>
    <w:rsid w:val="0016464A"/>
    <w:rsid w:val="00186047"/>
    <w:rsid w:val="001F5582"/>
    <w:rsid w:val="002534CA"/>
    <w:rsid w:val="00281C3B"/>
    <w:rsid w:val="00296570"/>
    <w:rsid w:val="002A6487"/>
    <w:rsid w:val="003305AE"/>
    <w:rsid w:val="00351D03"/>
    <w:rsid w:val="0038632B"/>
    <w:rsid w:val="00433CDF"/>
    <w:rsid w:val="0044265F"/>
    <w:rsid w:val="004541E6"/>
    <w:rsid w:val="00457794"/>
    <w:rsid w:val="004C37E4"/>
    <w:rsid w:val="004F7964"/>
    <w:rsid w:val="00583A0F"/>
    <w:rsid w:val="005928F6"/>
    <w:rsid w:val="00607D5B"/>
    <w:rsid w:val="00677580"/>
    <w:rsid w:val="006A18C2"/>
    <w:rsid w:val="006D5E54"/>
    <w:rsid w:val="007167FD"/>
    <w:rsid w:val="00773A56"/>
    <w:rsid w:val="007C0E42"/>
    <w:rsid w:val="007E693A"/>
    <w:rsid w:val="00831342"/>
    <w:rsid w:val="008A6B16"/>
    <w:rsid w:val="008D25D7"/>
    <w:rsid w:val="008D36F8"/>
    <w:rsid w:val="008E2C47"/>
    <w:rsid w:val="009368D0"/>
    <w:rsid w:val="0095654C"/>
    <w:rsid w:val="009829EE"/>
    <w:rsid w:val="009C55B9"/>
    <w:rsid w:val="009E18DC"/>
    <w:rsid w:val="009E75D3"/>
    <w:rsid w:val="00A0504E"/>
    <w:rsid w:val="00A1408D"/>
    <w:rsid w:val="00A66610"/>
    <w:rsid w:val="00AA25BD"/>
    <w:rsid w:val="00AB2FBF"/>
    <w:rsid w:val="00AD062B"/>
    <w:rsid w:val="00B1184C"/>
    <w:rsid w:val="00B310BA"/>
    <w:rsid w:val="00BF2F28"/>
    <w:rsid w:val="00CA0C53"/>
    <w:rsid w:val="00CC5663"/>
    <w:rsid w:val="00CC5F1E"/>
    <w:rsid w:val="00D86D48"/>
    <w:rsid w:val="00DA52CD"/>
    <w:rsid w:val="00DB10BB"/>
    <w:rsid w:val="00DB112D"/>
    <w:rsid w:val="00EB3643"/>
    <w:rsid w:val="00F0762E"/>
    <w:rsid w:val="00F15477"/>
    <w:rsid w:val="00F17032"/>
    <w:rsid w:val="00F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45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C53"/>
    <w:pPr>
      <w:tabs>
        <w:tab w:val="center" w:pos="4320"/>
        <w:tab w:val="right" w:pos="8640"/>
      </w:tabs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A0C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9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1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45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C53"/>
    <w:pPr>
      <w:tabs>
        <w:tab w:val="center" w:pos="4320"/>
        <w:tab w:val="right" w:pos="8640"/>
      </w:tabs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A0C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9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1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5ECA-695E-4A06-92E9-84ECFA2B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2023-04-03T06:16:00Z</cp:lastPrinted>
  <dcterms:created xsi:type="dcterms:W3CDTF">2023-04-03T06:18:00Z</dcterms:created>
  <dcterms:modified xsi:type="dcterms:W3CDTF">2023-04-03T06:23:00Z</dcterms:modified>
</cp:coreProperties>
</file>